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85A" w:rsidRDefault="00E3685A" w:rsidP="00640CFA">
      <w:pPr>
        <w:rPr>
          <w:rFonts w:ascii="Gentium" w:hAnsi="Gentium"/>
          <w:sz w:val="28"/>
          <w:szCs w:val="28"/>
        </w:rPr>
      </w:pPr>
      <w:r>
        <w:rPr>
          <w:rFonts w:ascii="Gentium" w:hAnsi="Gentium"/>
          <w:sz w:val="28"/>
          <w:szCs w:val="28"/>
        </w:rPr>
        <w:t>(Explain four women and John</w:t>
      </w:r>
      <w:r w:rsidR="000609F8">
        <w:rPr>
          <w:rFonts w:ascii="Gentium" w:hAnsi="Gentium"/>
          <w:sz w:val="28"/>
          <w:szCs w:val="28"/>
        </w:rPr>
        <w:t xml:space="preserve"> – Jesus’ cousin</w:t>
      </w:r>
      <w:r>
        <w:rPr>
          <w:rFonts w:ascii="Gentium" w:hAnsi="Gentium"/>
          <w:sz w:val="28"/>
          <w:szCs w:val="28"/>
        </w:rPr>
        <w:t>)</w:t>
      </w:r>
    </w:p>
    <w:p w:rsidR="00640CFA" w:rsidRPr="00DD3F7B" w:rsidRDefault="00640CFA" w:rsidP="00640CFA">
      <w:pPr>
        <w:rPr>
          <w:rFonts w:ascii="Gentium" w:hAnsi="Gentium"/>
          <w:sz w:val="28"/>
          <w:szCs w:val="28"/>
        </w:rPr>
      </w:pPr>
      <w:r w:rsidRPr="00DD3F7B">
        <w:rPr>
          <w:rFonts w:ascii="Gentium" w:hAnsi="Gentium"/>
          <w:sz w:val="28"/>
          <w:szCs w:val="28"/>
        </w:rPr>
        <w:t>Congregation of the Lord Jesus Christ,</w:t>
      </w:r>
    </w:p>
    <w:p w:rsidR="00460887" w:rsidRDefault="00460887" w:rsidP="001B430D">
      <w:pPr>
        <w:rPr>
          <w:rFonts w:ascii="Gentium" w:hAnsi="Gentium"/>
          <w:sz w:val="28"/>
          <w:szCs w:val="28"/>
        </w:rPr>
      </w:pPr>
      <w:r>
        <w:rPr>
          <w:rFonts w:ascii="Gentium" w:hAnsi="Gentium"/>
          <w:sz w:val="28"/>
          <w:szCs w:val="28"/>
        </w:rPr>
        <w:t>If you know the account of the crucifixion well, you will know that when you put the four gospel accounts together</w:t>
      </w:r>
      <w:r w:rsidR="003300EF">
        <w:rPr>
          <w:rFonts w:ascii="Gentium" w:hAnsi="Gentium"/>
          <w:sz w:val="28"/>
          <w:szCs w:val="28"/>
        </w:rPr>
        <w:t>,</w:t>
      </w:r>
      <w:r>
        <w:rPr>
          <w:rFonts w:ascii="Gentium" w:hAnsi="Gentium"/>
          <w:sz w:val="28"/>
          <w:szCs w:val="28"/>
        </w:rPr>
        <w:t xml:space="preserve"> Jesus spoke a total of seven times while He was on the cross.  </w:t>
      </w:r>
      <w:r w:rsidR="003300EF">
        <w:rPr>
          <w:rFonts w:ascii="Gentium" w:hAnsi="Gentium"/>
          <w:sz w:val="28"/>
          <w:szCs w:val="28"/>
        </w:rPr>
        <w:t>And these have come to be known as ‘the seven sayings from the cross.’</w:t>
      </w:r>
    </w:p>
    <w:p w:rsidR="00460887" w:rsidRDefault="003300EF" w:rsidP="00460887">
      <w:pPr>
        <w:pStyle w:val="ListParagraph"/>
        <w:numPr>
          <w:ilvl w:val="0"/>
          <w:numId w:val="5"/>
        </w:numPr>
        <w:rPr>
          <w:rFonts w:ascii="Gentium" w:hAnsi="Gentium"/>
          <w:sz w:val="28"/>
          <w:szCs w:val="28"/>
        </w:rPr>
      </w:pPr>
      <w:r>
        <w:rPr>
          <w:rFonts w:ascii="Gentium" w:hAnsi="Gentium"/>
          <w:sz w:val="28"/>
          <w:szCs w:val="28"/>
        </w:rPr>
        <w:t xml:space="preserve">The </w:t>
      </w:r>
      <w:r w:rsidR="00460887" w:rsidRPr="00460887">
        <w:rPr>
          <w:rFonts w:ascii="Gentium" w:hAnsi="Gentium"/>
          <w:sz w:val="28"/>
          <w:szCs w:val="28"/>
        </w:rPr>
        <w:t xml:space="preserve">first </w:t>
      </w:r>
      <w:r w:rsidR="00C05A44">
        <w:rPr>
          <w:rFonts w:ascii="Gentium" w:hAnsi="Gentium"/>
          <w:sz w:val="28"/>
          <w:szCs w:val="28"/>
        </w:rPr>
        <w:t>‘</w:t>
      </w:r>
      <w:r w:rsidR="00460887" w:rsidRPr="00460887">
        <w:rPr>
          <w:rFonts w:ascii="Gentium" w:hAnsi="Gentium"/>
          <w:sz w:val="28"/>
          <w:szCs w:val="28"/>
        </w:rPr>
        <w:t>saying</w:t>
      </w:r>
      <w:r w:rsidR="00C05A44">
        <w:rPr>
          <w:rFonts w:ascii="Gentium" w:hAnsi="Gentium"/>
          <w:sz w:val="28"/>
          <w:szCs w:val="28"/>
        </w:rPr>
        <w:t>’</w:t>
      </w:r>
      <w:r w:rsidR="00460887" w:rsidRPr="00460887">
        <w:rPr>
          <w:rFonts w:ascii="Gentium" w:hAnsi="Gentium"/>
          <w:sz w:val="28"/>
          <w:szCs w:val="28"/>
        </w:rPr>
        <w:t xml:space="preserve"> was</w:t>
      </w:r>
      <w:r>
        <w:rPr>
          <w:rFonts w:ascii="Gentium" w:hAnsi="Gentium"/>
          <w:sz w:val="28"/>
          <w:szCs w:val="28"/>
        </w:rPr>
        <w:t xml:space="preserve"> “</w:t>
      </w:r>
      <w:r w:rsidRPr="004369DF">
        <w:rPr>
          <w:rFonts w:ascii="Gentium" w:hAnsi="Gentium"/>
          <w:i/>
          <w:sz w:val="28"/>
          <w:szCs w:val="28"/>
        </w:rPr>
        <w:t>Father, f</w:t>
      </w:r>
      <w:r w:rsidR="00460887" w:rsidRPr="004369DF">
        <w:rPr>
          <w:rFonts w:ascii="Gentium" w:hAnsi="Gentium"/>
          <w:i/>
          <w:sz w:val="28"/>
          <w:szCs w:val="28"/>
        </w:rPr>
        <w:t>orgive th</w:t>
      </w:r>
      <w:r w:rsidRPr="004369DF">
        <w:rPr>
          <w:rFonts w:ascii="Gentium" w:hAnsi="Gentium"/>
          <w:i/>
          <w:sz w:val="28"/>
          <w:szCs w:val="28"/>
        </w:rPr>
        <w:t xml:space="preserve">em </w:t>
      </w:r>
      <w:r w:rsidR="00176467">
        <w:rPr>
          <w:rFonts w:ascii="Gentium" w:hAnsi="Gentium"/>
          <w:i/>
          <w:sz w:val="28"/>
          <w:szCs w:val="28"/>
        </w:rPr>
        <w:t>f</w:t>
      </w:r>
      <w:r w:rsidRPr="004369DF">
        <w:rPr>
          <w:rFonts w:ascii="Gentium" w:hAnsi="Gentium"/>
          <w:i/>
          <w:sz w:val="28"/>
          <w:szCs w:val="28"/>
        </w:rPr>
        <w:t>or they do</w:t>
      </w:r>
      <w:r w:rsidR="00460887" w:rsidRPr="004369DF">
        <w:rPr>
          <w:rFonts w:ascii="Gentium" w:hAnsi="Gentium"/>
          <w:i/>
          <w:sz w:val="28"/>
          <w:szCs w:val="28"/>
        </w:rPr>
        <w:t xml:space="preserve"> not know what they </w:t>
      </w:r>
      <w:r w:rsidRPr="004369DF">
        <w:rPr>
          <w:rFonts w:ascii="Gentium" w:hAnsi="Gentium"/>
          <w:i/>
          <w:sz w:val="28"/>
          <w:szCs w:val="28"/>
        </w:rPr>
        <w:t>a</w:t>
      </w:r>
      <w:r w:rsidR="00460887" w:rsidRPr="004369DF">
        <w:rPr>
          <w:rFonts w:ascii="Gentium" w:hAnsi="Gentium"/>
          <w:i/>
          <w:sz w:val="28"/>
          <w:szCs w:val="28"/>
        </w:rPr>
        <w:t>re doing</w:t>
      </w:r>
      <w:r w:rsidR="00460887" w:rsidRPr="00460887">
        <w:rPr>
          <w:rFonts w:ascii="Gentium" w:hAnsi="Gentium"/>
          <w:sz w:val="28"/>
          <w:szCs w:val="28"/>
        </w:rPr>
        <w:t>.</w:t>
      </w:r>
      <w:r>
        <w:rPr>
          <w:rFonts w:ascii="Gentium" w:hAnsi="Gentium"/>
          <w:sz w:val="28"/>
          <w:szCs w:val="28"/>
        </w:rPr>
        <w:t>”</w:t>
      </w:r>
      <w:r w:rsidR="00460887" w:rsidRPr="00460887">
        <w:rPr>
          <w:rFonts w:ascii="Gentium" w:hAnsi="Gentium"/>
          <w:sz w:val="28"/>
          <w:szCs w:val="28"/>
        </w:rPr>
        <w:t xml:space="preserve">  </w:t>
      </w:r>
    </w:p>
    <w:p w:rsidR="00C05A44" w:rsidRDefault="00460887" w:rsidP="00460887">
      <w:pPr>
        <w:pStyle w:val="ListParagraph"/>
        <w:numPr>
          <w:ilvl w:val="0"/>
          <w:numId w:val="5"/>
        </w:numPr>
        <w:rPr>
          <w:rFonts w:ascii="Gentium" w:hAnsi="Gentium"/>
          <w:sz w:val="28"/>
          <w:szCs w:val="28"/>
        </w:rPr>
      </w:pPr>
      <w:r w:rsidRPr="00460887">
        <w:rPr>
          <w:rFonts w:ascii="Gentium" w:hAnsi="Gentium"/>
          <w:sz w:val="28"/>
          <w:szCs w:val="28"/>
        </w:rPr>
        <w:t xml:space="preserve">The second </w:t>
      </w:r>
      <w:r w:rsidR="00C05A44">
        <w:rPr>
          <w:rFonts w:ascii="Gentium" w:hAnsi="Gentium"/>
          <w:sz w:val="28"/>
          <w:szCs w:val="28"/>
        </w:rPr>
        <w:t>‘</w:t>
      </w:r>
      <w:r w:rsidRPr="00460887">
        <w:rPr>
          <w:rFonts w:ascii="Gentium" w:hAnsi="Gentium"/>
          <w:sz w:val="28"/>
          <w:szCs w:val="28"/>
        </w:rPr>
        <w:t>saying</w:t>
      </w:r>
      <w:r w:rsidR="00C05A44">
        <w:rPr>
          <w:rFonts w:ascii="Gentium" w:hAnsi="Gentium"/>
          <w:sz w:val="28"/>
          <w:szCs w:val="28"/>
        </w:rPr>
        <w:t>’</w:t>
      </w:r>
      <w:r w:rsidRPr="00460887">
        <w:rPr>
          <w:rFonts w:ascii="Gentium" w:hAnsi="Gentium"/>
          <w:sz w:val="28"/>
          <w:szCs w:val="28"/>
        </w:rPr>
        <w:t xml:space="preserve"> was when He said to the thief beside Him</w:t>
      </w:r>
      <w:r w:rsidR="003300EF">
        <w:rPr>
          <w:rFonts w:ascii="Gentium" w:hAnsi="Gentium"/>
          <w:sz w:val="28"/>
          <w:szCs w:val="28"/>
        </w:rPr>
        <w:t>, “</w:t>
      </w:r>
      <w:r w:rsidR="003300EF" w:rsidRPr="004369DF">
        <w:rPr>
          <w:rFonts w:ascii="Gentium" w:hAnsi="Gentium"/>
          <w:i/>
          <w:sz w:val="28"/>
          <w:szCs w:val="28"/>
        </w:rPr>
        <w:t>Today, you will be with me in p</w:t>
      </w:r>
      <w:r w:rsidRPr="004369DF">
        <w:rPr>
          <w:rFonts w:ascii="Gentium" w:hAnsi="Gentium"/>
          <w:i/>
          <w:sz w:val="28"/>
          <w:szCs w:val="28"/>
        </w:rPr>
        <w:t>aradise</w:t>
      </w:r>
      <w:r w:rsidRPr="00460887">
        <w:rPr>
          <w:rFonts w:ascii="Gentium" w:hAnsi="Gentium"/>
          <w:sz w:val="28"/>
          <w:szCs w:val="28"/>
        </w:rPr>
        <w:t>.</w:t>
      </w:r>
      <w:r w:rsidR="003300EF">
        <w:rPr>
          <w:rFonts w:ascii="Gentium" w:hAnsi="Gentium"/>
          <w:sz w:val="28"/>
          <w:szCs w:val="28"/>
        </w:rPr>
        <w:t>”</w:t>
      </w:r>
      <w:r w:rsidRPr="00460887">
        <w:rPr>
          <w:rFonts w:ascii="Gentium" w:hAnsi="Gentium"/>
          <w:sz w:val="28"/>
          <w:szCs w:val="28"/>
        </w:rPr>
        <w:t xml:space="preserve"> </w:t>
      </w:r>
    </w:p>
    <w:p w:rsidR="00C05A44" w:rsidRDefault="00C05A44" w:rsidP="001B430D">
      <w:pPr>
        <w:rPr>
          <w:rFonts w:ascii="Gentium" w:hAnsi="Gentium"/>
          <w:sz w:val="28"/>
          <w:szCs w:val="28"/>
        </w:rPr>
      </w:pPr>
      <w:r w:rsidRPr="00C05A44">
        <w:rPr>
          <w:rFonts w:ascii="Gentium" w:hAnsi="Gentium"/>
          <w:sz w:val="28"/>
          <w:szCs w:val="28"/>
        </w:rPr>
        <w:t xml:space="preserve">And </w:t>
      </w:r>
      <w:r w:rsidR="004369DF">
        <w:rPr>
          <w:rFonts w:ascii="Gentium" w:hAnsi="Gentium"/>
          <w:sz w:val="28"/>
          <w:szCs w:val="28"/>
        </w:rPr>
        <w:t xml:space="preserve">our text today is </w:t>
      </w:r>
      <w:r w:rsidRPr="00C05A44">
        <w:rPr>
          <w:rFonts w:ascii="Gentium" w:hAnsi="Gentium"/>
          <w:sz w:val="28"/>
          <w:szCs w:val="28"/>
        </w:rPr>
        <w:t>the third ‘saying’ from the cross</w:t>
      </w:r>
      <w:r w:rsidR="004369DF">
        <w:rPr>
          <w:rFonts w:ascii="Gentium" w:hAnsi="Gentium"/>
          <w:sz w:val="28"/>
          <w:szCs w:val="28"/>
        </w:rPr>
        <w:t xml:space="preserve">; it </w:t>
      </w:r>
      <w:r>
        <w:rPr>
          <w:rFonts w:ascii="Gentium" w:hAnsi="Gentium"/>
          <w:sz w:val="28"/>
          <w:szCs w:val="28"/>
        </w:rPr>
        <w:t xml:space="preserve">is the </w:t>
      </w:r>
      <w:r w:rsidR="00460887" w:rsidRPr="00C05A44">
        <w:rPr>
          <w:rFonts w:ascii="Gentium" w:hAnsi="Gentium"/>
          <w:sz w:val="28"/>
          <w:szCs w:val="28"/>
        </w:rPr>
        <w:t>words</w:t>
      </w:r>
      <w:r>
        <w:rPr>
          <w:rFonts w:ascii="Gentium" w:hAnsi="Gentium"/>
          <w:sz w:val="28"/>
          <w:szCs w:val="28"/>
        </w:rPr>
        <w:t xml:space="preserve"> that</w:t>
      </w:r>
      <w:r w:rsidR="00460887" w:rsidRPr="00C05A44">
        <w:rPr>
          <w:rFonts w:ascii="Gentium" w:hAnsi="Gentium"/>
          <w:sz w:val="28"/>
          <w:szCs w:val="28"/>
        </w:rPr>
        <w:t xml:space="preserve"> </w:t>
      </w:r>
      <w:r w:rsidR="004369DF">
        <w:rPr>
          <w:rFonts w:ascii="Gentium" w:hAnsi="Gentium"/>
          <w:sz w:val="28"/>
          <w:szCs w:val="28"/>
        </w:rPr>
        <w:t>Jesus</w:t>
      </w:r>
      <w:r w:rsidR="00460887" w:rsidRPr="00C05A44">
        <w:rPr>
          <w:rFonts w:ascii="Gentium" w:hAnsi="Gentium"/>
          <w:sz w:val="28"/>
          <w:szCs w:val="28"/>
        </w:rPr>
        <w:t xml:space="preserve"> spoke to His mother, Mary, and to the disciple whom He loved, wh</w:t>
      </w:r>
      <w:r w:rsidR="00CE2B2B">
        <w:rPr>
          <w:rFonts w:ascii="Gentium" w:hAnsi="Gentium"/>
          <w:sz w:val="28"/>
          <w:szCs w:val="28"/>
        </w:rPr>
        <w:t>o</w:t>
      </w:r>
      <w:r w:rsidR="002D1FA6">
        <w:rPr>
          <w:rFonts w:ascii="Gentium" w:hAnsi="Gentium"/>
          <w:sz w:val="28"/>
          <w:szCs w:val="28"/>
        </w:rPr>
        <w:t xml:space="preserve"> is </w:t>
      </w:r>
      <w:r w:rsidR="00460887" w:rsidRPr="00C05A44">
        <w:rPr>
          <w:rFonts w:ascii="Gentium" w:hAnsi="Gentium"/>
          <w:sz w:val="28"/>
          <w:szCs w:val="28"/>
        </w:rPr>
        <w:t>John, the author of this Gospel</w:t>
      </w:r>
      <w:r>
        <w:rPr>
          <w:rFonts w:ascii="Gentium" w:hAnsi="Gentium"/>
          <w:sz w:val="28"/>
          <w:szCs w:val="28"/>
        </w:rPr>
        <w:t>.</w:t>
      </w:r>
      <w:r w:rsidR="00460887" w:rsidRPr="00C05A44">
        <w:rPr>
          <w:rFonts w:ascii="Gentium" w:hAnsi="Gentium"/>
          <w:sz w:val="28"/>
          <w:szCs w:val="28"/>
        </w:rPr>
        <w:t xml:space="preserve">  </w:t>
      </w:r>
      <w:r>
        <w:rPr>
          <w:rFonts w:ascii="Gentium" w:hAnsi="Gentium"/>
          <w:sz w:val="28"/>
          <w:szCs w:val="28"/>
        </w:rPr>
        <w:t xml:space="preserve">And </w:t>
      </w:r>
      <w:r w:rsidR="00CA4853">
        <w:rPr>
          <w:rFonts w:ascii="Gentium" w:hAnsi="Gentium"/>
          <w:sz w:val="28"/>
          <w:szCs w:val="28"/>
        </w:rPr>
        <w:t xml:space="preserve">I guess that the chief question </w:t>
      </w:r>
      <w:r w:rsidR="004369DF">
        <w:rPr>
          <w:rFonts w:ascii="Gentium" w:hAnsi="Gentium"/>
          <w:sz w:val="28"/>
          <w:szCs w:val="28"/>
        </w:rPr>
        <w:t>in</w:t>
      </w:r>
      <w:r w:rsidR="00CA4853">
        <w:rPr>
          <w:rFonts w:ascii="Gentium" w:hAnsi="Gentium"/>
          <w:sz w:val="28"/>
          <w:szCs w:val="28"/>
        </w:rPr>
        <w:t xml:space="preserve"> the mind</w:t>
      </w:r>
      <w:r w:rsidR="004369DF">
        <w:rPr>
          <w:rFonts w:ascii="Gentium" w:hAnsi="Gentium"/>
          <w:sz w:val="28"/>
          <w:szCs w:val="28"/>
        </w:rPr>
        <w:t>s</w:t>
      </w:r>
      <w:r w:rsidR="00CA4853">
        <w:rPr>
          <w:rFonts w:ascii="Gentium" w:hAnsi="Gentium"/>
          <w:sz w:val="28"/>
          <w:szCs w:val="28"/>
        </w:rPr>
        <w:t xml:space="preserve"> of most </w:t>
      </w:r>
      <w:r w:rsidR="002D1FA6">
        <w:rPr>
          <w:rFonts w:ascii="Gentium" w:hAnsi="Gentium"/>
          <w:sz w:val="28"/>
          <w:szCs w:val="28"/>
        </w:rPr>
        <w:t>who read these words will be</w:t>
      </w:r>
      <w:r w:rsidR="00E3685A">
        <w:rPr>
          <w:rFonts w:ascii="Gentium" w:hAnsi="Gentium"/>
          <w:sz w:val="28"/>
          <w:szCs w:val="28"/>
        </w:rPr>
        <w:t xml:space="preserve"> </w:t>
      </w:r>
      <w:r w:rsidR="004369DF">
        <w:rPr>
          <w:rFonts w:ascii="Gentium" w:hAnsi="Gentium"/>
          <w:sz w:val="28"/>
          <w:szCs w:val="28"/>
        </w:rPr>
        <w:t>W</w:t>
      </w:r>
      <w:r>
        <w:rPr>
          <w:rFonts w:ascii="Gentium" w:hAnsi="Gentium"/>
          <w:sz w:val="28"/>
          <w:szCs w:val="28"/>
        </w:rPr>
        <w:t xml:space="preserve">hat is this ‘saying’ all about?  </w:t>
      </w:r>
      <w:r w:rsidR="003300EF">
        <w:rPr>
          <w:rFonts w:ascii="Gentium" w:hAnsi="Gentium"/>
          <w:sz w:val="28"/>
          <w:szCs w:val="28"/>
        </w:rPr>
        <w:t xml:space="preserve">Why did John record </w:t>
      </w:r>
      <w:r w:rsidR="001C3967">
        <w:rPr>
          <w:rFonts w:ascii="Gentium" w:hAnsi="Gentium"/>
          <w:sz w:val="28"/>
          <w:szCs w:val="28"/>
        </w:rPr>
        <w:t>this saying of Jesus</w:t>
      </w:r>
      <w:r w:rsidR="003300EF">
        <w:rPr>
          <w:rFonts w:ascii="Gentium" w:hAnsi="Gentium"/>
          <w:sz w:val="28"/>
          <w:szCs w:val="28"/>
        </w:rPr>
        <w:t xml:space="preserve">?  </w:t>
      </w:r>
    </w:p>
    <w:p w:rsidR="003300EF" w:rsidRDefault="003300EF" w:rsidP="001B430D">
      <w:pPr>
        <w:rPr>
          <w:rFonts w:ascii="Gentium" w:hAnsi="Gentium"/>
          <w:sz w:val="28"/>
          <w:szCs w:val="28"/>
        </w:rPr>
      </w:pPr>
    </w:p>
    <w:p w:rsidR="006F0A6F" w:rsidRDefault="00E07086" w:rsidP="001B430D">
      <w:pPr>
        <w:rPr>
          <w:rFonts w:ascii="Gentium" w:hAnsi="Gentium"/>
          <w:sz w:val="28"/>
          <w:szCs w:val="28"/>
        </w:rPr>
      </w:pPr>
      <w:r>
        <w:rPr>
          <w:rFonts w:ascii="Gentium" w:hAnsi="Gentium"/>
          <w:sz w:val="28"/>
          <w:szCs w:val="28"/>
        </w:rPr>
        <w:t>M</w:t>
      </w:r>
      <w:r w:rsidR="00176467">
        <w:rPr>
          <w:rFonts w:ascii="Gentium" w:hAnsi="Gentium"/>
          <w:sz w:val="28"/>
          <w:szCs w:val="28"/>
        </w:rPr>
        <w:t>any</w:t>
      </w:r>
      <w:r>
        <w:rPr>
          <w:rFonts w:ascii="Gentium" w:hAnsi="Gentium"/>
          <w:sz w:val="28"/>
          <w:szCs w:val="28"/>
        </w:rPr>
        <w:t xml:space="preserve"> Bible commentators vi</w:t>
      </w:r>
      <w:r w:rsidR="00176467">
        <w:rPr>
          <w:rFonts w:ascii="Gentium" w:hAnsi="Gentium"/>
          <w:sz w:val="28"/>
          <w:szCs w:val="28"/>
        </w:rPr>
        <w:t>ew these words just as a moment of human compassion</w:t>
      </w:r>
      <w:r w:rsidR="00B710FF">
        <w:rPr>
          <w:rFonts w:ascii="Gentium" w:hAnsi="Gentium"/>
          <w:sz w:val="28"/>
          <w:szCs w:val="28"/>
        </w:rPr>
        <w:t xml:space="preserve"> and</w:t>
      </w:r>
      <w:r w:rsidR="00176467">
        <w:rPr>
          <w:rFonts w:ascii="Gentium" w:hAnsi="Gentium"/>
          <w:sz w:val="28"/>
          <w:szCs w:val="28"/>
        </w:rPr>
        <w:t xml:space="preserve"> tragedy.  </w:t>
      </w:r>
    </w:p>
    <w:p w:rsidR="00176467" w:rsidRPr="006F0A6F" w:rsidRDefault="00176467" w:rsidP="006F0A6F">
      <w:pPr>
        <w:pStyle w:val="ListParagraph"/>
        <w:numPr>
          <w:ilvl w:val="0"/>
          <w:numId w:val="6"/>
        </w:numPr>
        <w:rPr>
          <w:rFonts w:ascii="Gentium" w:hAnsi="Gentium"/>
          <w:sz w:val="28"/>
          <w:szCs w:val="28"/>
        </w:rPr>
      </w:pPr>
      <w:r w:rsidRPr="006F0A6F">
        <w:rPr>
          <w:rFonts w:ascii="Gentium" w:hAnsi="Gentium"/>
          <w:sz w:val="28"/>
          <w:szCs w:val="28"/>
        </w:rPr>
        <w:t xml:space="preserve">They </w:t>
      </w:r>
      <w:r w:rsidR="008837F9">
        <w:rPr>
          <w:rFonts w:ascii="Gentium" w:hAnsi="Gentium"/>
          <w:sz w:val="28"/>
          <w:szCs w:val="28"/>
        </w:rPr>
        <w:t>see</w:t>
      </w:r>
      <w:r w:rsidRPr="006F0A6F">
        <w:rPr>
          <w:rFonts w:ascii="Gentium" w:hAnsi="Gentium"/>
          <w:sz w:val="28"/>
          <w:szCs w:val="28"/>
        </w:rPr>
        <w:t xml:space="preserve"> them as </w:t>
      </w:r>
      <w:r w:rsidR="00967B22">
        <w:rPr>
          <w:rFonts w:ascii="Gentium" w:hAnsi="Gentium"/>
          <w:sz w:val="28"/>
          <w:szCs w:val="28"/>
        </w:rPr>
        <w:t xml:space="preserve">just </w:t>
      </w:r>
      <w:r w:rsidR="00CE2B2B">
        <w:rPr>
          <w:rFonts w:ascii="Gentium" w:hAnsi="Gentium"/>
          <w:sz w:val="28"/>
          <w:szCs w:val="28"/>
        </w:rPr>
        <w:t xml:space="preserve">a moment of </w:t>
      </w:r>
      <w:r w:rsidR="00CE2B2B" w:rsidRPr="00CE2B2B">
        <w:rPr>
          <w:rFonts w:ascii="Gentium" w:hAnsi="Gentium"/>
          <w:b/>
          <w:sz w:val="28"/>
          <w:szCs w:val="28"/>
        </w:rPr>
        <w:t>human</w:t>
      </w:r>
      <w:r w:rsidRPr="006F0A6F">
        <w:rPr>
          <w:rFonts w:ascii="Gentium" w:hAnsi="Gentium"/>
          <w:sz w:val="28"/>
          <w:szCs w:val="28"/>
        </w:rPr>
        <w:t xml:space="preserve"> </w:t>
      </w:r>
      <w:r w:rsidRPr="006F0A6F">
        <w:rPr>
          <w:rFonts w:ascii="Gentium" w:hAnsi="Gentium"/>
          <w:b/>
          <w:sz w:val="28"/>
          <w:szCs w:val="28"/>
        </w:rPr>
        <w:t>compassion</w:t>
      </w:r>
      <w:r w:rsidRPr="006F0A6F">
        <w:rPr>
          <w:rFonts w:ascii="Gentium" w:hAnsi="Gentium"/>
          <w:sz w:val="28"/>
          <w:szCs w:val="28"/>
        </w:rPr>
        <w:t xml:space="preserve"> </w:t>
      </w:r>
      <w:r w:rsidR="00CE2B2B">
        <w:rPr>
          <w:rFonts w:ascii="Gentium" w:hAnsi="Gentium"/>
          <w:sz w:val="28"/>
          <w:szCs w:val="28"/>
        </w:rPr>
        <w:t xml:space="preserve">as a </w:t>
      </w:r>
      <w:r w:rsidR="002D1FA6">
        <w:rPr>
          <w:rFonts w:ascii="Gentium" w:hAnsi="Gentium"/>
          <w:sz w:val="28"/>
          <w:szCs w:val="28"/>
        </w:rPr>
        <w:t xml:space="preserve">dying </w:t>
      </w:r>
      <w:r w:rsidR="00CE2B2B">
        <w:rPr>
          <w:rFonts w:ascii="Gentium" w:hAnsi="Gentium"/>
          <w:sz w:val="28"/>
          <w:szCs w:val="28"/>
        </w:rPr>
        <w:t xml:space="preserve">son makes </w:t>
      </w:r>
      <w:r w:rsidRPr="006F0A6F">
        <w:rPr>
          <w:rFonts w:ascii="Gentium" w:hAnsi="Gentium"/>
          <w:sz w:val="28"/>
          <w:szCs w:val="28"/>
        </w:rPr>
        <w:t>arrangements f</w:t>
      </w:r>
      <w:r w:rsidR="00E07086">
        <w:rPr>
          <w:rFonts w:ascii="Gentium" w:hAnsi="Gentium"/>
          <w:sz w:val="28"/>
          <w:szCs w:val="28"/>
        </w:rPr>
        <w:t>or the care of His mother.  So we are supposed to go</w:t>
      </w:r>
      <w:r w:rsidR="00DB2252">
        <w:rPr>
          <w:rFonts w:ascii="Gentium" w:hAnsi="Gentium"/>
          <w:sz w:val="28"/>
          <w:szCs w:val="28"/>
        </w:rPr>
        <w:t>, A</w:t>
      </w:r>
      <w:r w:rsidR="00BD38EE" w:rsidRPr="006F0A6F">
        <w:rPr>
          <w:rFonts w:ascii="Gentium" w:hAnsi="Gentium"/>
          <w:sz w:val="28"/>
          <w:szCs w:val="28"/>
        </w:rPr>
        <w:t xml:space="preserve">ww, how nice.  </w:t>
      </w:r>
      <w:r w:rsidRPr="006F0A6F">
        <w:rPr>
          <w:rFonts w:ascii="Gentium" w:hAnsi="Gentium"/>
          <w:sz w:val="28"/>
          <w:szCs w:val="28"/>
        </w:rPr>
        <w:t xml:space="preserve">But </w:t>
      </w:r>
      <w:r w:rsidR="00BD38EE" w:rsidRPr="006F0A6F">
        <w:rPr>
          <w:rFonts w:ascii="Gentium" w:hAnsi="Gentium"/>
          <w:sz w:val="28"/>
          <w:szCs w:val="28"/>
        </w:rPr>
        <w:t xml:space="preserve">for </w:t>
      </w:r>
      <w:r w:rsidR="008837F9">
        <w:rPr>
          <w:rFonts w:ascii="Gentium" w:hAnsi="Gentium"/>
          <w:sz w:val="28"/>
          <w:szCs w:val="28"/>
        </w:rPr>
        <w:t xml:space="preserve">starters, </w:t>
      </w:r>
      <w:r w:rsidRPr="006F0A6F">
        <w:rPr>
          <w:rFonts w:ascii="Gentium" w:hAnsi="Gentium"/>
          <w:sz w:val="28"/>
          <w:szCs w:val="28"/>
        </w:rPr>
        <w:t>we know that Jesus had brothers</w:t>
      </w:r>
      <w:r w:rsidR="00CE2B2B">
        <w:rPr>
          <w:rFonts w:ascii="Gentium" w:hAnsi="Gentium"/>
          <w:sz w:val="28"/>
          <w:szCs w:val="28"/>
        </w:rPr>
        <w:t>, s</w:t>
      </w:r>
      <w:r w:rsidR="00BD38EE" w:rsidRPr="006F0A6F">
        <w:rPr>
          <w:rFonts w:ascii="Gentium" w:hAnsi="Gentium"/>
          <w:sz w:val="28"/>
          <w:szCs w:val="28"/>
        </w:rPr>
        <w:t xml:space="preserve">o </w:t>
      </w:r>
      <w:r w:rsidRPr="006F0A6F">
        <w:rPr>
          <w:rFonts w:ascii="Gentium" w:hAnsi="Gentium"/>
          <w:sz w:val="28"/>
          <w:szCs w:val="28"/>
        </w:rPr>
        <w:t xml:space="preserve">why </w:t>
      </w:r>
      <w:r w:rsidR="00B710FF">
        <w:rPr>
          <w:rFonts w:ascii="Gentium" w:hAnsi="Gentium"/>
          <w:sz w:val="28"/>
          <w:szCs w:val="28"/>
        </w:rPr>
        <w:t>did</w:t>
      </w:r>
      <w:r w:rsidRPr="006F0A6F">
        <w:rPr>
          <w:rFonts w:ascii="Gentium" w:hAnsi="Gentium"/>
          <w:sz w:val="28"/>
          <w:szCs w:val="28"/>
        </w:rPr>
        <w:t xml:space="preserve"> He hand over the care of His mother to one of the disciples?  </w:t>
      </w:r>
      <w:r w:rsidR="00CE2B2B">
        <w:rPr>
          <w:rFonts w:ascii="Gentium" w:hAnsi="Gentium"/>
          <w:sz w:val="28"/>
          <w:szCs w:val="28"/>
        </w:rPr>
        <w:t xml:space="preserve">John </w:t>
      </w:r>
      <w:r w:rsidR="002D1FA6">
        <w:rPr>
          <w:rFonts w:ascii="Gentium" w:hAnsi="Gentium"/>
          <w:sz w:val="28"/>
          <w:szCs w:val="28"/>
        </w:rPr>
        <w:t xml:space="preserve">would </w:t>
      </w:r>
      <w:r w:rsidR="00CE2B2B">
        <w:rPr>
          <w:rFonts w:ascii="Gentium" w:hAnsi="Gentium"/>
          <w:sz w:val="28"/>
          <w:szCs w:val="28"/>
        </w:rPr>
        <w:t xml:space="preserve">soon face </w:t>
      </w:r>
      <w:r w:rsidR="00166F2F">
        <w:rPr>
          <w:rFonts w:ascii="Gentium" w:hAnsi="Gentium"/>
          <w:sz w:val="28"/>
          <w:szCs w:val="28"/>
        </w:rPr>
        <w:t>persecution from the Jewish authorities</w:t>
      </w:r>
      <w:r w:rsidR="00CE2B2B">
        <w:rPr>
          <w:rFonts w:ascii="Gentium" w:hAnsi="Gentium"/>
          <w:sz w:val="28"/>
          <w:szCs w:val="28"/>
        </w:rPr>
        <w:t xml:space="preserve"> himself</w:t>
      </w:r>
      <w:r w:rsidR="00166F2F">
        <w:rPr>
          <w:rFonts w:ascii="Gentium" w:hAnsi="Gentium"/>
          <w:sz w:val="28"/>
          <w:szCs w:val="28"/>
        </w:rPr>
        <w:t xml:space="preserve"> </w:t>
      </w:r>
      <w:r w:rsidR="00DF7C4E">
        <w:rPr>
          <w:rFonts w:ascii="Gentium" w:hAnsi="Gentium"/>
          <w:sz w:val="28"/>
          <w:szCs w:val="28"/>
        </w:rPr>
        <w:t xml:space="preserve">and then He </w:t>
      </w:r>
      <w:r w:rsidR="008837F9">
        <w:rPr>
          <w:rFonts w:ascii="Gentium" w:hAnsi="Gentium"/>
          <w:sz w:val="28"/>
          <w:szCs w:val="28"/>
        </w:rPr>
        <w:t>became</w:t>
      </w:r>
      <w:r w:rsidR="00DF7C4E">
        <w:rPr>
          <w:rFonts w:ascii="Gentium" w:hAnsi="Gentium"/>
          <w:sz w:val="28"/>
          <w:szCs w:val="28"/>
        </w:rPr>
        <w:t xml:space="preserve"> a missionary to foreign lands</w:t>
      </w:r>
      <w:r w:rsidR="002D1FA6">
        <w:rPr>
          <w:rFonts w:ascii="Gentium" w:hAnsi="Gentium"/>
          <w:sz w:val="28"/>
          <w:szCs w:val="28"/>
        </w:rPr>
        <w:t>, s</w:t>
      </w:r>
      <w:r w:rsidR="00166F2F">
        <w:rPr>
          <w:rFonts w:ascii="Gentium" w:hAnsi="Gentium"/>
          <w:sz w:val="28"/>
          <w:szCs w:val="28"/>
        </w:rPr>
        <w:t xml:space="preserve">o it </w:t>
      </w:r>
      <w:r w:rsidR="00B710FF">
        <w:rPr>
          <w:rFonts w:ascii="Gentium" w:hAnsi="Gentium"/>
          <w:sz w:val="28"/>
          <w:szCs w:val="28"/>
        </w:rPr>
        <w:t>wa</w:t>
      </w:r>
      <w:r w:rsidR="00166F2F">
        <w:rPr>
          <w:rFonts w:ascii="Gentium" w:hAnsi="Gentium"/>
          <w:sz w:val="28"/>
          <w:szCs w:val="28"/>
        </w:rPr>
        <w:t xml:space="preserve">s not as if John </w:t>
      </w:r>
      <w:r w:rsidR="00B710FF">
        <w:rPr>
          <w:rFonts w:ascii="Gentium" w:hAnsi="Gentium"/>
          <w:sz w:val="28"/>
          <w:szCs w:val="28"/>
        </w:rPr>
        <w:t xml:space="preserve">could </w:t>
      </w:r>
      <w:r w:rsidR="00DF7C4E">
        <w:rPr>
          <w:rFonts w:ascii="Gentium" w:hAnsi="Gentium"/>
          <w:sz w:val="28"/>
          <w:szCs w:val="28"/>
        </w:rPr>
        <w:t xml:space="preserve">put Mary in a granny flat and give her the nice, quiet life </w:t>
      </w:r>
      <w:r w:rsidR="00CE2B2B">
        <w:rPr>
          <w:rFonts w:ascii="Gentium" w:hAnsi="Gentium"/>
          <w:sz w:val="28"/>
          <w:szCs w:val="28"/>
        </w:rPr>
        <w:t xml:space="preserve">for the rest of her days </w:t>
      </w:r>
      <w:r w:rsidR="00DF7C4E">
        <w:rPr>
          <w:rFonts w:ascii="Gentium" w:hAnsi="Gentium"/>
          <w:sz w:val="28"/>
          <w:szCs w:val="28"/>
        </w:rPr>
        <w:t xml:space="preserve">that Jesus </w:t>
      </w:r>
      <w:r w:rsidR="00967B22">
        <w:rPr>
          <w:rFonts w:ascii="Gentium" w:hAnsi="Gentium"/>
          <w:sz w:val="28"/>
          <w:szCs w:val="28"/>
        </w:rPr>
        <w:t>c</w:t>
      </w:r>
      <w:r w:rsidR="002D1FA6">
        <w:rPr>
          <w:rFonts w:ascii="Gentium" w:hAnsi="Gentium"/>
          <w:sz w:val="28"/>
          <w:szCs w:val="28"/>
        </w:rPr>
        <w:t>ould</w:t>
      </w:r>
      <w:r w:rsidR="00CE2B2B">
        <w:rPr>
          <w:rFonts w:ascii="Gentium" w:hAnsi="Gentium"/>
          <w:sz w:val="28"/>
          <w:szCs w:val="28"/>
        </w:rPr>
        <w:t xml:space="preserve"> </w:t>
      </w:r>
      <w:r w:rsidR="00DF7C4E">
        <w:rPr>
          <w:rFonts w:ascii="Gentium" w:hAnsi="Gentium"/>
          <w:sz w:val="28"/>
          <w:szCs w:val="28"/>
        </w:rPr>
        <w:t xml:space="preserve">not.  </w:t>
      </w:r>
      <w:r w:rsidR="00E07086">
        <w:rPr>
          <w:rFonts w:ascii="Gentium" w:hAnsi="Gentium"/>
          <w:sz w:val="28"/>
          <w:szCs w:val="28"/>
        </w:rPr>
        <w:t xml:space="preserve">But also, </w:t>
      </w:r>
      <w:r w:rsidR="00CE2B2B">
        <w:rPr>
          <w:rFonts w:ascii="Gentium" w:hAnsi="Gentium"/>
          <w:sz w:val="28"/>
          <w:szCs w:val="28"/>
        </w:rPr>
        <w:t xml:space="preserve">if this was just about arranging care for His mother, then </w:t>
      </w:r>
      <w:r w:rsidR="00BD38EE" w:rsidRPr="006F0A6F">
        <w:rPr>
          <w:rFonts w:ascii="Gentium" w:hAnsi="Gentium"/>
          <w:sz w:val="28"/>
          <w:szCs w:val="28"/>
        </w:rPr>
        <w:t>why</w:t>
      </w:r>
      <w:r w:rsidR="00CE2B2B">
        <w:rPr>
          <w:rFonts w:ascii="Gentium" w:hAnsi="Gentium"/>
          <w:sz w:val="28"/>
          <w:szCs w:val="28"/>
        </w:rPr>
        <w:t xml:space="preserve"> was it done </w:t>
      </w:r>
      <w:r w:rsidR="00BD38EE" w:rsidRPr="006F0A6F">
        <w:rPr>
          <w:rFonts w:ascii="Gentium" w:hAnsi="Gentium"/>
          <w:sz w:val="28"/>
          <w:szCs w:val="28"/>
        </w:rPr>
        <w:t xml:space="preserve">here at the cross?  </w:t>
      </w:r>
      <w:r w:rsidR="00CE2B2B">
        <w:rPr>
          <w:rFonts w:ascii="Gentium" w:hAnsi="Gentium"/>
          <w:sz w:val="28"/>
          <w:szCs w:val="28"/>
        </w:rPr>
        <w:t>Jesus knew that He was going to die so wouldn’t it</w:t>
      </w:r>
      <w:r w:rsidR="00BD38EE" w:rsidRPr="006F0A6F">
        <w:rPr>
          <w:rFonts w:ascii="Gentium" w:hAnsi="Gentium"/>
          <w:sz w:val="28"/>
          <w:szCs w:val="28"/>
        </w:rPr>
        <w:t xml:space="preserve"> have been more compassionate to do this, privately, sometime beforehand?  And </w:t>
      </w:r>
      <w:r w:rsidR="002D1FA6">
        <w:rPr>
          <w:rFonts w:ascii="Gentium" w:hAnsi="Gentium"/>
          <w:sz w:val="28"/>
          <w:szCs w:val="28"/>
        </w:rPr>
        <w:t xml:space="preserve">of course, we </w:t>
      </w:r>
      <w:r w:rsidR="00967B22">
        <w:rPr>
          <w:rFonts w:ascii="Gentium" w:hAnsi="Gentium"/>
          <w:sz w:val="28"/>
          <w:szCs w:val="28"/>
        </w:rPr>
        <w:t xml:space="preserve">also </w:t>
      </w:r>
      <w:r w:rsidR="002D1FA6">
        <w:rPr>
          <w:rFonts w:ascii="Gentium" w:hAnsi="Gentium"/>
          <w:sz w:val="28"/>
          <w:szCs w:val="28"/>
        </w:rPr>
        <w:t>know that Jesus rose from the dead and a</w:t>
      </w:r>
      <w:r w:rsidR="00BD38EE" w:rsidRPr="006F0A6F">
        <w:rPr>
          <w:rFonts w:ascii="Gentium" w:hAnsi="Gentium"/>
          <w:sz w:val="28"/>
          <w:szCs w:val="28"/>
        </w:rPr>
        <w:t>scend</w:t>
      </w:r>
      <w:r w:rsidR="002D1FA6">
        <w:rPr>
          <w:rFonts w:ascii="Gentium" w:hAnsi="Gentium"/>
          <w:sz w:val="28"/>
          <w:szCs w:val="28"/>
        </w:rPr>
        <w:t>ed</w:t>
      </w:r>
      <w:r w:rsidR="00BD38EE" w:rsidRPr="006F0A6F">
        <w:rPr>
          <w:rFonts w:ascii="Gentium" w:hAnsi="Gentium"/>
          <w:sz w:val="28"/>
          <w:szCs w:val="28"/>
        </w:rPr>
        <w:t xml:space="preserve"> to heaven 40 days later</w:t>
      </w:r>
      <w:r w:rsidR="002D1FA6">
        <w:rPr>
          <w:rFonts w:ascii="Gentium" w:hAnsi="Gentium"/>
          <w:sz w:val="28"/>
          <w:szCs w:val="28"/>
        </w:rPr>
        <w:t>, s</w:t>
      </w:r>
      <w:r w:rsidR="008837F9">
        <w:rPr>
          <w:rFonts w:ascii="Gentium" w:hAnsi="Gentium"/>
          <w:sz w:val="28"/>
          <w:szCs w:val="28"/>
        </w:rPr>
        <w:t xml:space="preserve">o </w:t>
      </w:r>
      <w:r w:rsidR="002D1FA6">
        <w:rPr>
          <w:rFonts w:ascii="Gentium" w:hAnsi="Gentium"/>
          <w:sz w:val="28"/>
          <w:szCs w:val="28"/>
        </w:rPr>
        <w:t>wouldn’t it have been nicer for this to wait until after He rose?</w:t>
      </w:r>
      <w:r w:rsidR="008837F9">
        <w:rPr>
          <w:rFonts w:ascii="Gentium" w:hAnsi="Gentium"/>
          <w:sz w:val="28"/>
          <w:szCs w:val="28"/>
        </w:rPr>
        <w:t xml:space="preserve">  </w:t>
      </w:r>
      <w:r w:rsidR="002D1FA6">
        <w:rPr>
          <w:rFonts w:ascii="Gentium" w:hAnsi="Gentium"/>
          <w:sz w:val="28"/>
          <w:szCs w:val="28"/>
        </w:rPr>
        <w:t>And so,</w:t>
      </w:r>
      <w:r w:rsidR="00BD38EE" w:rsidRPr="006F0A6F">
        <w:rPr>
          <w:rFonts w:ascii="Gentium" w:hAnsi="Gentium"/>
          <w:sz w:val="28"/>
          <w:szCs w:val="28"/>
        </w:rPr>
        <w:t xml:space="preserve"> </w:t>
      </w:r>
      <w:r w:rsidR="00E3685A">
        <w:rPr>
          <w:rFonts w:ascii="Gentium" w:hAnsi="Gentium"/>
          <w:sz w:val="28"/>
          <w:szCs w:val="28"/>
        </w:rPr>
        <w:t xml:space="preserve">while this was an act of kindness, </w:t>
      </w:r>
      <w:r w:rsidR="00967B22">
        <w:rPr>
          <w:rFonts w:ascii="Gentium" w:hAnsi="Gentium"/>
          <w:sz w:val="28"/>
          <w:szCs w:val="28"/>
        </w:rPr>
        <w:t xml:space="preserve">as we shall see, </w:t>
      </w:r>
      <w:r w:rsidR="00BD38EE" w:rsidRPr="006F0A6F">
        <w:rPr>
          <w:rFonts w:ascii="Gentium" w:hAnsi="Gentium"/>
          <w:sz w:val="28"/>
          <w:szCs w:val="28"/>
        </w:rPr>
        <w:t xml:space="preserve">there </w:t>
      </w:r>
      <w:r w:rsidR="00967B22">
        <w:rPr>
          <w:rFonts w:ascii="Gentium" w:hAnsi="Gentium"/>
          <w:sz w:val="28"/>
          <w:szCs w:val="28"/>
        </w:rPr>
        <w:t>wa</w:t>
      </w:r>
      <w:r w:rsidR="00E3685A">
        <w:rPr>
          <w:rFonts w:ascii="Gentium" w:hAnsi="Gentium"/>
          <w:sz w:val="28"/>
          <w:szCs w:val="28"/>
        </w:rPr>
        <w:t xml:space="preserve">s more going on here than just that.  </w:t>
      </w:r>
      <w:r w:rsidR="00355301" w:rsidRPr="006F0A6F">
        <w:rPr>
          <w:rFonts w:ascii="Gentium" w:hAnsi="Gentium"/>
          <w:sz w:val="28"/>
          <w:szCs w:val="28"/>
        </w:rPr>
        <w:t xml:space="preserve">And this is what we will explore within the sermon.  </w:t>
      </w:r>
    </w:p>
    <w:p w:rsidR="001C3967" w:rsidRPr="006F0A6F" w:rsidRDefault="006F0A6F" w:rsidP="001B430D">
      <w:pPr>
        <w:pStyle w:val="ListParagraph"/>
        <w:numPr>
          <w:ilvl w:val="0"/>
          <w:numId w:val="6"/>
        </w:numPr>
        <w:rPr>
          <w:rFonts w:ascii="Gentium" w:hAnsi="Gentium"/>
          <w:sz w:val="28"/>
          <w:szCs w:val="28"/>
        </w:rPr>
      </w:pPr>
      <w:r w:rsidRPr="006F0A6F">
        <w:rPr>
          <w:rFonts w:ascii="Gentium" w:hAnsi="Gentium"/>
          <w:sz w:val="28"/>
          <w:szCs w:val="28"/>
        </w:rPr>
        <w:t xml:space="preserve">But another popular take on this passage is to </w:t>
      </w:r>
      <w:r>
        <w:rPr>
          <w:rFonts w:ascii="Gentium" w:hAnsi="Gentium"/>
          <w:sz w:val="28"/>
          <w:szCs w:val="28"/>
        </w:rPr>
        <w:t xml:space="preserve">view it just </w:t>
      </w:r>
      <w:r w:rsidRPr="006F0A6F">
        <w:rPr>
          <w:rFonts w:ascii="Gentium" w:hAnsi="Gentium"/>
          <w:sz w:val="28"/>
          <w:szCs w:val="28"/>
        </w:rPr>
        <w:t xml:space="preserve">as a </w:t>
      </w:r>
      <w:r w:rsidRPr="006F0A6F">
        <w:rPr>
          <w:rFonts w:ascii="Gentium" w:hAnsi="Gentium"/>
          <w:b/>
          <w:sz w:val="28"/>
          <w:szCs w:val="28"/>
        </w:rPr>
        <w:t>human</w:t>
      </w:r>
      <w:r w:rsidRPr="006F0A6F">
        <w:rPr>
          <w:rFonts w:ascii="Gentium" w:hAnsi="Gentium"/>
          <w:sz w:val="28"/>
          <w:szCs w:val="28"/>
        </w:rPr>
        <w:t xml:space="preserve"> </w:t>
      </w:r>
      <w:r w:rsidRPr="006F0A6F">
        <w:rPr>
          <w:rFonts w:ascii="Gentium" w:hAnsi="Gentium"/>
          <w:b/>
          <w:sz w:val="28"/>
          <w:szCs w:val="28"/>
        </w:rPr>
        <w:t>tragedy</w:t>
      </w:r>
      <w:r w:rsidRPr="006F0A6F">
        <w:rPr>
          <w:rFonts w:ascii="Gentium" w:hAnsi="Gentium"/>
          <w:sz w:val="28"/>
          <w:szCs w:val="28"/>
        </w:rPr>
        <w:t xml:space="preserve">.  </w:t>
      </w:r>
      <w:r>
        <w:rPr>
          <w:rFonts w:ascii="Gentium" w:hAnsi="Gentium"/>
          <w:sz w:val="28"/>
          <w:szCs w:val="28"/>
        </w:rPr>
        <w:t>I</w:t>
      </w:r>
      <w:r w:rsidR="003300EF" w:rsidRPr="006F0A6F">
        <w:rPr>
          <w:rFonts w:ascii="Gentium" w:hAnsi="Gentium"/>
          <w:sz w:val="28"/>
          <w:szCs w:val="28"/>
        </w:rPr>
        <w:t>f you are a fan of c</w:t>
      </w:r>
      <w:r w:rsidR="00CA4853" w:rsidRPr="006F0A6F">
        <w:rPr>
          <w:rFonts w:ascii="Gentium" w:hAnsi="Gentium"/>
          <w:sz w:val="28"/>
          <w:szCs w:val="28"/>
        </w:rPr>
        <w:t>lassical music</w:t>
      </w:r>
      <w:r w:rsidR="003300EF" w:rsidRPr="006F0A6F">
        <w:rPr>
          <w:rFonts w:ascii="Gentium" w:hAnsi="Gentium"/>
          <w:sz w:val="28"/>
          <w:szCs w:val="28"/>
        </w:rPr>
        <w:t xml:space="preserve"> and especially choral music, you might be familiar with </w:t>
      </w:r>
      <w:r w:rsidR="00CA4853" w:rsidRPr="006F0A6F">
        <w:rPr>
          <w:rFonts w:ascii="Gentium" w:hAnsi="Gentium"/>
          <w:b/>
          <w:sz w:val="28"/>
          <w:szCs w:val="28"/>
        </w:rPr>
        <w:t>Stabat Mater</w:t>
      </w:r>
      <w:r w:rsidR="003300EF" w:rsidRPr="006F0A6F">
        <w:rPr>
          <w:rFonts w:ascii="Gentium" w:hAnsi="Gentium"/>
          <w:sz w:val="28"/>
          <w:szCs w:val="28"/>
        </w:rPr>
        <w:t>.  Stabat Mater is a Latin hymn of the 13</w:t>
      </w:r>
      <w:r w:rsidR="003300EF" w:rsidRPr="006F0A6F">
        <w:rPr>
          <w:rFonts w:ascii="Gentium" w:hAnsi="Gentium"/>
          <w:sz w:val="28"/>
          <w:szCs w:val="28"/>
          <w:vertAlign w:val="superscript"/>
        </w:rPr>
        <w:t>th</w:t>
      </w:r>
      <w:r w:rsidR="003300EF" w:rsidRPr="006F0A6F">
        <w:rPr>
          <w:rFonts w:ascii="Gentium" w:hAnsi="Gentium"/>
          <w:sz w:val="28"/>
          <w:szCs w:val="28"/>
        </w:rPr>
        <w:t xml:space="preserve"> century that has found its way into many classical/choral compositions.  It is a hymn written about our text.  Stabat Mater literally means </w:t>
      </w:r>
      <w:r w:rsidR="001C3967" w:rsidRPr="006F0A6F">
        <w:rPr>
          <w:rFonts w:ascii="Gentium" w:hAnsi="Gentium"/>
          <w:sz w:val="28"/>
          <w:szCs w:val="28"/>
        </w:rPr>
        <w:t>‘t</w:t>
      </w:r>
      <w:r w:rsidR="00B45265" w:rsidRPr="006F0A6F">
        <w:rPr>
          <w:rFonts w:ascii="Gentium" w:hAnsi="Gentium"/>
          <w:sz w:val="28"/>
          <w:szCs w:val="28"/>
        </w:rPr>
        <w:t xml:space="preserve">he </w:t>
      </w:r>
      <w:r w:rsidR="003300EF" w:rsidRPr="006F0A6F">
        <w:rPr>
          <w:rFonts w:ascii="Gentium" w:hAnsi="Gentium"/>
          <w:sz w:val="28"/>
          <w:szCs w:val="28"/>
        </w:rPr>
        <w:t>mother</w:t>
      </w:r>
      <w:r w:rsidR="00B45265" w:rsidRPr="006F0A6F">
        <w:rPr>
          <w:rFonts w:ascii="Gentium" w:hAnsi="Gentium"/>
          <w:sz w:val="28"/>
          <w:szCs w:val="28"/>
        </w:rPr>
        <w:t xml:space="preserve"> who stands there</w:t>
      </w:r>
      <w:r w:rsidR="003300EF" w:rsidRPr="006F0A6F">
        <w:rPr>
          <w:rFonts w:ascii="Gentium" w:hAnsi="Gentium"/>
          <w:sz w:val="28"/>
          <w:szCs w:val="28"/>
        </w:rPr>
        <w:t>.</w:t>
      </w:r>
      <w:r w:rsidR="001C3967" w:rsidRPr="006F0A6F">
        <w:rPr>
          <w:rFonts w:ascii="Gentium" w:hAnsi="Gentium"/>
          <w:sz w:val="28"/>
          <w:szCs w:val="28"/>
        </w:rPr>
        <w:t>’</w:t>
      </w:r>
      <w:r w:rsidR="003300EF" w:rsidRPr="006F0A6F">
        <w:rPr>
          <w:rFonts w:ascii="Gentium" w:hAnsi="Gentium"/>
          <w:sz w:val="28"/>
          <w:szCs w:val="28"/>
        </w:rPr>
        <w:t xml:space="preserve">  And the first line of the hymn translates as </w:t>
      </w:r>
      <w:r w:rsidR="007C19E7" w:rsidRPr="006F0A6F">
        <w:rPr>
          <w:rFonts w:ascii="Gentium" w:hAnsi="Gentium"/>
          <w:sz w:val="28"/>
          <w:szCs w:val="28"/>
        </w:rPr>
        <w:t>‘</w:t>
      </w:r>
      <w:r w:rsidR="003300EF" w:rsidRPr="006F0A6F">
        <w:rPr>
          <w:rFonts w:ascii="Gentium" w:hAnsi="Gentium"/>
          <w:sz w:val="28"/>
          <w:szCs w:val="28"/>
        </w:rPr>
        <w:t>The grieving mother stood weeping beside the cross where her son was hanging.</w:t>
      </w:r>
      <w:r w:rsidR="007C19E7" w:rsidRPr="006F0A6F">
        <w:rPr>
          <w:rFonts w:ascii="Gentium" w:hAnsi="Gentium"/>
          <w:sz w:val="28"/>
          <w:szCs w:val="28"/>
        </w:rPr>
        <w:t>’</w:t>
      </w:r>
      <w:r w:rsidR="003300EF" w:rsidRPr="006F0A6F">
        <w:rPr>
          <w:rFonts w:ascii="Gentium" w:hAnsi="Gentium"/>
          <w:sz w:val="28"/>
          <w:szCs w:val="28"/>
        </w:rPr>
        <w:t xml:space="preserve">  And the hymn goes on to explore Mary’s sorrow and torment</w:t>
      </w:r>
      <w:r w:rsidR="00CE2B2B">
        <w:rPr>
          <w:rFonts w:ascii="Gentium" w:hAnsi="Gentium"/>
          <w:sz w:val="28"/>
          <w:szCs w:val="28"/>
        </w:rPr>
        <w:t>, and it becomes a celebration of Mary and prayer to Mary that is very much in keeping with Roman Catholic theology.</w:t>
      </w:r>
      <w:r w:rsidR="00B710FF">
        <w:rPr>
          <w:rFonts w:ascii="Gentium" w:hAnsi="Gentium"/>
          <w:sz w:val="28"/>
          <w:szCs w:val="28"/>
        </w:rPr>
        <w:t xml:space="preserve">  </w:t>
      </w:r>
      <w:r w:rsidR="00C6494A">
        <w:rPr>
          <w:rFonts w:ascii="Gentium" w:hAnsi="Gentium"/>
          <w:sz w:val="28"/>
          <w:szCs w:val="28"/>
        </w:rPr>
        <w:t xml:space="preserve">It is even said that </w:t>
      </w:r>
      <w:r w:rsidR="004A3B4A">
        <w:rPr>
          <w:rFonts w:ascii="Gentium" w:hAnsi="Gentium"/>
          <w:sz w:val="28"/>
          <w:szCs w:val="28"/>
        </w:rPr>
        <w:t>when Jesus said to John, “</w:t>
      </w:r>
      <w:r w:rsidR="004A3B4A" w:rsidRPr="004A3B4A">
        <w:rPr>
          <w:rFonts w:ascii="Gentium" w:hAnsi="Gentium"/>
          <w:i/>
          <w:sz w:val="28"/>
          <w:szCs w:val="28"/>
        </w:rPr>
        <w:t>Behold, your mother</w:t>
      </w:r>
      <w:r w:rsidR="004A3B4A">
        <w:rPr>
          <w:rFonts w:ascii="Gentium" w:hAnsi="Gentium"/>
          <w:sz w:val="28"/>
          <w:szCs w:val="28"/>
        </w:rPr>
        <w:t xml:space="preserve">,” </w:t>
      </w:r>
      <w:r w:rsidR="002D1FA6">
        <w:rPr>
          <w:rFonts w:ascii="Gentium" w:hAnsi="Gentium"/>
          <w:sz w:val="28"/>
          <w:szCs w:val="28"/>
        </w:rPr>
        <w:t xml:space="preserve">John </w:t>
      </w:r>
      <w:r w:rsidR="004A3B4A">
        <w:rPr>
          <w:rFonts w:ascii="Gentium" w:hAnsi="Gentium"/>
          <w:sz w:val="28"/>
          <w:szCs w:val="28"/>
        </w:rPr>
        <w:t xml:space="preserve">was being urged, together with all Christians, to honour and worship Mary.  </w:t>
      </w:r>
      <w:r w:rsidR="00CE2B2B">
        <w:rPr>
          <w:rFonts w:ascii="Gentium" w:hAnsi="Gentium"/>
          <w:sz w:val="28"/>
          <w:szCs w:val="28"/>
        </w:rPr>
        <w:t xml:space="preserve">But </w:t>
      </w:r>
      <w:r w:rsidR="00967B22">
        <w:rPr>
          <w:rFonts w:ascii="Gentium" w:hAnsi="Gentium"/>
          <w:sz w:val="28"/>
          <w:szCs w:val="28"/>
        </w:rPr>
        <w:t xml:space="preserve">apart from the First Commandment issues here, </w:t>
      </w:r>
      <w:r w:rsidR="00970861">
        <w:rPr>
          <w:rFonts w:ascii="Gentium" w:hAnsi="Gentium"/>
          <w:sz w:val="28"/>
          <w:szCs w:val="28"/>
        </w:rPr>
        <w:t>I hope that you are shocked that anyone would see th</w:t>
      </w:r>
      <w:r w:rsidR="00A43879">
        <w:rPr>
          <w:rFonts w:ascii="Gentium" w:hAnsi="Gentium"/>
          <w:sz w:val="28"/>
          <w:szCs w:val="28"/>
        </w:rPr>
        <w:t xml:space="preserve">is text </w:t>
      </w:r>
      <w:r w:rsidR="00970861">
        <w:rPr>
          <w:rFonts w:ascii="Gentium" w:hAnsi="Gentium"/>
          <w:sz w:val="28"/>
          <w:szCs w:val="28"/>
        </w:rPr>
        <w:t>in that light.  W</w:t>
      </w:r>
      <w:r w:rsidR="001C7F34">
        <w:rPr>
          <w:rFonts w:ascii="Gentium" w:hAnsi="Gentium"/>
          <w:sz w:val="28"/>
          <w:szCs w:val="28"/>
        </w:rPr>
        <w:t xml:space="preserve">e know from </w:t>
      </w:r>
      <w:r w:rsidR="00E07086" w:rsidRPr="00CE2B2B">
        <w:rPr>
          <w:rFonts w:ascii="Gentium" w:hAnsi="Gentium"/>
          <w:b/>
          <w:sz w:val="28"/>
          <w:szCs w:val="28"/>
        </w:rPr>
        <w:t xml:space="preserve">John </w:t>
      </w:r>
      <w:r w:rsidR="00E07086" w:rsidRPr="00CE2B2B">
        <w:rPr>
          <w:rFonts w:ascii="Gentium" w:hAnsi="Gentium"/>
          <w:b/>
          <w:sz w:val="28"/>
          <w:szCs w:val="28"/>
        </w:rPr>
        <w:lastRenderedPageBreak/>
        <w:t>20:31</w:t>
      </w:r>
      <w:r w:rsidR="001C7F34">
        <w:rPr>
          <w:rFonts w:ascii="Gentium" w:hAnsi="Gentium"/>
          <w:sz w:val="28"/>
          <w:szCs w:val="28"/>
        </w:rPr>
        <w:t xml:space="preserve"> that John wrote his Gospel so “</w:t>
      </w:r>
      <w:r w:rsidR="001C3967" w:rsidRPr="006F0A6F">
        <w:rPr>
          <w:rFonts w:ascii="Gentium" w:hAnsi="Gentium"/>
          <w:i/>
          <w:sz w:val="28"/>
          <w:szCs w:val="28"/>
        </w:rPr>
        <w:t>that you may believe that Jesus is the Christ, the Son of God, and that by believing you may have life in His name</w:t>
      </w:r>
      <w:r w:rsidR="001C3967" w:rsidRPr="006F0A6F">
        <w:rPr>
          <w:rFonts w:ascii="Gentium" w:hAnsi="Gentium"/>
          <w:sz w:val="28"/>
          <w:szCs w:val="28"/>
        </w:rPr>
        <w:t xml:space="preserve">.”  </w:t>
      </w:r>
      <w:r w:rsidR="00A3773E">
        <w:rPr>
          <w:rFonts w:ascii="Gentium" w:hAnsi="Gentium"/>
          <w:sz w:val="28"/>
          <w:szCs w:val="28"/>
        </w:rPr>
        <w:t>The focus of our text is not Mary but Jesus</w:t>
      </w:r>
      <w:r w:rsidR="00771C45">
        <w:rPr>
          <w:rFonts w:ascii="Gentium" w:hAnsi="Gentium"/>
          <w:sz w:val="28"/>
          <w:szCs w:val="28"/>
        </w:rPr>
        <w:t>!</w:t>
      </w:r>
      <w:r w:rsidR="00A43879">
        <w:rPr>
          <w:rFonts w:ascii="Gentium" w:hAnsi="Gentium"/>
          <w:sz w:val="28"/>
          <w:szCs w:val="28"/>
        </w:rPr>
        <w:t xml:space="preserve">  </w:t>
      </w:r>
      <w:r w:rsidR="00C6494A">
        <w:rPr>
          <w:rFonts w:ascii="Gentium" w:hAnsi="Gentium"/>
          <w:sz w:val="28"/>
          <w:szCs w:val="28"/>
        </w:rPr>
        <w:t xml:space="preserve">We are supposed to ask how this text reveals Jesus as </w:t>
      </w:r>
      <w:r w:rsidR="001C3967" w:rsidRPr="006F0A6F">
        <w:rPr>
          <w:rFonts w:ascii="Gentium" w:hAnsi="Gentium"/>
          <w:sz w:val="28"/>
          <w:szCs w:val="28"/>
        </w:rPr>
        <w:t xml:space="preserve">the Christ, the Son of God.  </w:t>
      </w:r>
    </w:p>
    <w:p w:rsidR="006624F7" w:rsidRDefault="006624F7" w:rsidP="001B430D">
      <w:pPr>
        <w:rPr>
          <w:rFonts w:ascii="Gentium" w:hAnsi="Gentium"/>
          <w:sz w:val="28"/>
          <w:szCs w:val="28"/>
        </w:rPr>
      </w:pPr>
    </w:p>
    <w:p w:rsidR="001C3967" w:rsidRDefault="00203F9C" w:rsidP="001B430D">
      <w:pPr>
        <w:rPr>
          <w:rFonts w:ascii="Gentium" w:hAnsi="Gentium"/>
          <w:sz w:val="28"/>
          <w:szCs w:val="28"/>
        </w:rPr>
      </w:pPr>
      <w:r>
        <w:rPr>
          <w:rFonts w:ascii="Gentium" w:hAnsi="Gentium"/>
          <w:sz w:val="28"/>
          <w:szCs w:val="28"/>
        </w:rPr>
        <w:t xml:space="preserve">So </w:t>
      </w:r>
      <w:r w:rsidR="00954B84">
        <w:rPr>
          <w:rFonts w:ascii="Gentium" w:hAnsi="Gentium"/>
          <w:sz w:val="28"/>
          <w:szCs w:val="28"/>
        </w:rPr>
        <w:t xml:space="preserve">that is </w:t>
      </w:r>
      <w:r>
        <w:rPr>
          <w:rFonts w:ascii="Gentium" w:hAnsi="Gentium"/>
          <w:sz w:val="28"/>
          <w:szCs w:val="28"/>
        </w:rPr>
        <w:t xml:space="preserve">our chief question today: </w:t>
      </w:r>
      <w:r w:rsidR="006624F7">
        <w:rPr>
          <w:rFonts w:ascii="Gentium" w:hAnsi="Gentium"/>
          <w:sz w:val="28"/>
          <w:szCs w:val="28"/>
        </w:rPr>
        <w:t>H</w:t>
      </w:r>
      <w:r w:rsidR="001C3967">
        <w:rPr>
          <w:rFonts w:ascii="Gentium" w:hAnsi="Gentium"/>
          <w:sz w:val="28"/>
          <w:szCs w:val="28"/>
        </w:rPr>
        <w:t>ow do these words set Jesus before us as the Christ?  How do they reveal Him as our Saviour?  And what relevance do they have to the Christian life?</w:t>
      </w:r>
    </w:p>
    <w:p w:rsidR="001C3967" w:rsidRDefault="001C3967" w:rsidP="001B430D">
      <w:pPr>
        <w:rPr>
          <w:rFonts w:ascii="Gentium" w:hAnsi="Gentium"/>
          <w:sz w:val="28"/>
          <w:szCs w:val="28"/>
        </w:rPr>
      </w:pPr>
    </w:p>
    <w:p w:rsidR="00000692" w:rsidRDefault="00203F9C" w:rsidP="008837F9">
      <w:p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And we will seek answers to these questions as we consider this passage un</w:t>
      </w:r>
      <w:r w:rsidR="00593FD2">
        <w:rPr>
          <w:rFonts w:ascii="Gentium" w:hAnsi="Gentium"/>
          <w:sz w:val="28"/>
          <w:szCs w:val="28"/>
        </w:rPr>
        <w:t>d</w:t>
      </w:r>
      <w:r>
        <w:rPr>
          <w:rFonts w:ascii="Gentium" w:hAnsi="Gentium"/>
          <w:sz w:val="28"/>
          <w:szCs w:val="28"/>
        </w:rPr>
        <w:t xml:space="preserve">er the theme: </w:t>
      </w:r>
      <w:r w:rsidR="006624F7" w:rsidRPr="00DF7C4E">
        <w:rPr>
          <w:rFonts w:ascii="Gentium" w:hAnsi="Gentium"/>
          <w:b/>
          <w:caps/>
          <w:sz w:val="28"/>
          <w:szCs w:val="28"/>
        </w:rPr>
        <w:t>A Dutiful Son Prepares His People for the Risen Christ</w:t>
      </w:r>
      <w:r w:rsidR="006624F7">
        <w:rPr>
          <w:rFonts w:ascii="Gentium" w:hAnsi="Gentium"/>
          <w:sz w:val="28"/>
          <w:szCs w:val="28"/>
        </w:rPr>
        <w:t>.</w:t>
      </w:r>
      <w:r w:rsidR="00593FD2">
        <w:rPr>
          <w:rFonts w:ascii="Gentium" w:hAnsi="Gentium"/>
          <w:sz w:val="28"/>
          <w:szCs w:val="28"/>
        </w:rPr>
        <w:t xml:space="preserve">  And that theme gives us our t</w:t>
      </w:r>
      <w:r w:rsidR="008A5D98">
        <w:rPr>
          <w:rFonts w:ascii="Gentium" w:hAnsi="Gentium"/>
          <w:sz w:val="28"/>
          <w:szCs w:val="28"/>
        </w:rPr>
        <w:t xml:space="preserve">wo </w:t>
      </w:r>
      <w:r w:rsidR="00593FD2">
        <w:rPr>
          <w:rFonts w:ascii="Gentium" w:hAnsi="Gentium"/>
          <w:sz w:val="28"/>
          <w:szCs w:val="28"/>
        </w:rPr>
        <w:t xml:space="preserve">points as we consider Jesus, </w:t>
      </w:r>
      <w:r w:rsidR="00593FD2" w:rsidRPr="00DF7C4E">
        <w:rPr>
          <w:rFonts w:ascii="Gentium" w:hAnsi="Gentium"/>
          <w:b/>
          <w:sz w:val="28"/>
          <w:szCs w:val="28"/>
        </w:rPr>
        <w:t>the dutiful Son</w:t>
      </w:r>
      <w:r w:rsidR="00593FD2">
        <w:rPr>
          <w:rFonts w:ascii="Gentium" w:hAnsi="Gentium"/>
          <w:sz w:val="28"/>
          <w:szCs w:val="28"/>
        </w:rPr>
        <w:t xml:space="preserve">, and Mary and John as </w:t>
      </w:r>
      <w:r w:rsidR="00593FD2" w:rsidRPr="00DF7C4E">
        <w:rPr>
          <w:rFonts w:ascii="Gentium" w:hAnsi="Gentium"/>
          <w:b/>
          <w:sz w:val="28"/>
          <w:szCs w:val="28"/>
        </w:rPr>
        <w:t>His people</w:t>
      </w:r>
      <w:r w:rsidR="008A5D98">
        <w:rPr>
          <w:rFonts w:ascii="Gentium" w:hAnsi="Gentium"/>
          <w:sz w:val="28"/>
          <w:szCs w:val="28"/>
        </w:rPr>
        <w:t xml:space="preserve"> who are being </w:t>
      </w:r>
      <w:r w:rsidR="00593FD2">
        <w:rPr>
          <w:rFonts w:ascii="Gentium" w:hAnsi="Gentium"/>
          <w:sz w:val="28"/>
          <w:szCs w:val="28"/>
        </w:rPr>
        <w:t>prepare</w:t>
      </w:r>
      <w:r w:rsidR="008A5D98">
        <w:rPr>
          <w:rFonts w:ascii="Gentium" w:hAnsi="Gentium"/>
          <w:sz w:val="28"/>
          <w:szCs w:val="28"/>
        </w:rPr>
        <w:t xml:space="preserve">d </w:t>
      </w:r>
      <w:r w:rsidR="00593FD2">
        <w:rPr>
          <w:rFonts w:ascii="Gentium" w:hAnsi="Gentium"/>
          <w:sz w:val="28"/>
          <w:szCs w:val="28"/>
        </w:rPr>
        <w:t xml:space="preserve">to receive Him and believe in Him as the </w:t>
      </w:r>
      <w:r w:rsidR="00593FD2" w:rsidRPr="00DF7C4E">
        <w:rPr>
          <w:rFonts w:ascii="Gentium" w:hAnsi="Gentium"/>
          <w:b/>
          <w:sz w:val="28"/>
          <w:szCs w:val="28"/>
        </w:rPr>
        <w:t>Risen Christ</w:t>
      </w:r>
      <w:r w:rsidR="00593FD2">
        <w:rPr>
          <w:rFonts w:ascii="Gentium" w:hAnsi="Gentium"/>
          <w:sz w:val="28"/>
          <w:szCs w:val="28"/>
        </w:rPr>
        <w:t>.</w:t>
      </w:r>
    </w:p>
    <w:p w:rsidR="00000692" w:rsidRPr="00DD3F7B" w:rsidRDefault="00000692" w:rsidP="001B430D">
      <w:pPr>
        <w:rPr>
          <w:rFonts w:ascii="Gentium" w:hAnsi="Gentium"/>
          <w:sz w:val="28"/>
          <w:szCs w:val="28"/>
        </w:rPr>
      </w:pPr>
    </w:p>
    <w:p w:rsidR="00565F42" w:rsidRPr="007F1322" w:rsidRDefault="00DF7C4E" w:rsidP="004D33C7">
      <w:pPr>
        <w:numPr>
          <w:ilvl w:val="0"/>
          <w:numId w:val="4"/>
        </w:numPr>
        <w:rPr>
          <w:rFonts w:ascii="Gentium" w:hAnsi="Gentium"/>
          <w:b/>
          <w:sz w:val="28"/>
          <w:szCs w:val="28"/>
        </w:rPr>
      </w:pPr>
      <w:r>
        <w:rPr>
          <w:rFonts w:ascii="Gentium" w:hAnsi="Gentium"/>
          <w:sz w:val="28"/>
          <w:szCs w:val="28"/>
        </w:rPr>
        <w:t xml:space="preserve">So first of all we consider </w:t>
      </w:r>
      <w:r w:rsidRPr="008837F9">
        <w:rPr>
          <w:rFonts w:ascii="Gentium" w:hAnsi="Gentium"/>
          <w:b/>
          <w:sz w:val="28"/>
          <w:szCs w:val="28"/>
        </w:rPr>
        <w:t xml:space="preserve">Jesus, the </w:t>
      </w:r>
      <w:r w:rsidR="006624F7" w:rsidRPr="008837F9">
        <w:rPr>
          <w:rFonts w:ascii="Gentium" w:hAnsi="Gentium"/>
          <w:b/>
          <w:sz w:val="28"/>
          <w:szCs w:val="28"/>
        </w:rPr>
        <w:t>Dutiful Son</w:t>
      </w:r>
      <w:r>
        <w:rPr>
          <w:rFonts w:ascii="Gentium" w:hAnsi="Gentium"/>
          <w:sz w:val="28"/>
          <w:szCs w:val="28"/>
        </w:rPr>
        <w:t>.</w:t>
      </w:r>
    </w:p>
    <w:p w:rsidR="00DF7C4E" w:rsidRPr="00DF7C4E" w:rsidRDefault="00DF7C4E" w:rsidP="00DF7C4E">
      <w:pPr>
        <w:rPr>
          <w:rFonts w:ascii="Gentium" w:hAnsi="Gentium"/>
          <w:b/>
          <w:sz w:val="28"/>
          <w:szCs w:val="28"/>
        </w:rPr>
      </w:pPr>
    </w:p>
    <w:p w:rsidR="002B3478" w:rsidRDefault="00DF7C4E" w:rsidP="002B3478">
      <w:pPr>
        <w:numPr>
          <w:ilvl w:val="1"/>
          <w:numId w:val="4"/>
        </w:numPr>
        <w:rPr>
          <w:rFonts w:ascii="Gentium" w:hAnsi="Gentium"/>
          <w:sz w:val="28"/>
          <w:szCs w:val="28"/>
        </w:rPr>
      </w:pPr>
      <w:r w:rsidRPr="00DF7C4E">
        <w:rPr>
          <w:rFonts w:ascii="Gentium" w:hAnsi="Gentium"/>
          <w:sz w:val="28"/>
          <w:szCs w:val="28"/>
        </w:rPr>
        <w:t>I said in the sermon introduction that</w:t>
      </w:r>
      <w:r>
        <w:rPr>
          <w:rFonts w:ascii="Gentium" w:hAnsi="Gentium"/>
          <w:sz w:val="28"/>
          <w:szCs w:val="28"/>
        </w:rPr>
        <w:t xml:space="preserve"> it is wrong to view this episode as just Jesus the kind son making compassionate arrangements for the care of His mother.  </w:t>
      </w:r>
      <w:r w:rsidR="005177B4">
        <w:rPr>
          <w:rFonts w:ascii="Gentium" w:hAnsi="Gentium"/>
          <w:sz w:val="28"/>
          <w:szCs w:val="28"/>
        </w:rPr>
        <w:t>But a key word there is “</w:t>
      </w:r>
      <w:r w:rsidR="00A55036">
        <w:rPr>
          <w:rFonts w:ascii="Gentium" w:hAnsi="Gentium"/>
          <w:sz w:val="28"/>
          <w:szCs w:val="28"/>
        </w:rPr>
        <w:t>just.</w:t>
      </w:r>
      <w:r w:rsidR="005177B4">
        <w:rPr>
          <w:rFonts w:ascii="Gentium" w:hAnsi="Gentium"/>
          <w:sz w:val="28"/>
          <w:szCs w:val="28"/>
        </w:rPr>
        <w:t xml:space="preserve">”  </w:t>
      </w:r>
    </w:p>
    <w:p w:rsidR="009E2523" w:rsidRPr="009E2523" w:rsidRDefault="00A55036" w:rsidP="0008382B">
      <w:pPr>
        <w:numPr>
          <w:ilvl w:val="2"/>
          <w:numId w:val="4"/>
        </w:numPr>
        <w:rPr>
          <w:rFonts w:ascii="Gentium" w:hAnsi="Gentium"/>
          <w:sz w:val="28"/>
          <w:szCs w:val="28"/>
        </w:rPr>
      </w:pPr>
      <w:r>
        <w:rPr>
          <w:rFonts w:ascii="Gentium" w:hAnsi="Gentium"/>
          <w:sz w:val="28"/>
          <w:szCs w:val="28"/>
        </w:rPr>
        <w:t>Th</w:t>
      </w:r>
      <w:r w:rsidR="009E2523">
        <w:rPr>
          <w:rFonts w:ascii="Gentium" w:hAnsi="Gentium"/>
          <w:sz w:val="28"/>
          <w:szCs w:val="28"/>
        </w:rPr>
        <w:t>ere is no doubt that th</w:t>
      </w:r>
      <w:r>
        <w:rPr>
          <w:rFonts w:ascii="Gentium" w:hAnsi="Gentium"/>
          <w:sz w:val="28"/>
          <w:szCs w:val="28"/>
        </w:rPr>
        <w:t xml:space="preserve">is would have </w:t>
      </w:r>
      <w:r w:rsidR="005177B4">
        <w:rPr>
          <w:rFonts w:ascii="Gentium" w:hAnsi="Gentium"/>
          <w:sz w:val="28"/>
          <w:szCs w:val="28"/>
        </w:rPr>
        <w:t>been a very painful moment for Mary as Jesus’ mother</w:t>
      </w:r>
      <w:r>
        <w:rPr>
          <w:rFonts w:ascii="Gentium" w:hAnsi="Gentium"/>
          <w:sz w:val="28"/>
          <w:szCs w:val="28"/>
        </w:rPr>
        <w:t>.</w:t>
      </w:r>
      <w:r w:rsidR="005177B4">
        <w:rPr>
          <w:rFonts w:ascii="Gentium" w:hAnsi="Gentium"/>
          <w:sz w:val="28"/>
          <w:szCs w:val="28"/>
        </w:rPr>
        <w:t xml:space="preserve">  </w:t>
      </w:r>
      <w:r w:rsidR="00E07086">
        <w:rPr>
          <w:rFonts w:ascii="Gentium" w:hAnsi="Gentium"/>
          <w:sz w:val="28"/>
          <w:szCs w:val="28"/>
        </w:rPr>
        <w:t xml:space="preserve">Before Jesus was born, Mary was told </w:t>
      </w:r>
      <w:r w:rsidR="00E07086">
        <w:rPr>
          <w:rFonts w:ascii="Gentium" w:hAnsi="Gentium"/>
          <w:sz w:val="28"/>
          <w:lang w:val="en-US" w:eastAsia="en-NZ" w:bidi="he-IL"/>
        </w:rPr>
        <w:t xml:space="preserve">by the angel Gabriel that her son would be called Holy – the Son of God.  And Mary believed what the angel said.  But soon </w:t>
      </w:r>
      <w:r w:rsidR="005177B4">
        <w:rPr>
          <w:rFonts w:ascii="Gentium" w:hAnsi="Gentium"/>
          <w:sz w:val="28"/>
          <w:szCs w:val="28"/>
        </w:rPr>
        <w:t>after Jesus was born He was presented in the temple and there was a man there named Simeon who had been told by the Holy Spirit that he would not die before He saw the Messiah.  And when He took Jesus in his arms, he said to Mary, “</w:t>
      </w:r>
      <w:r w:rsidR="005177B4" w:rsidRPr="005177B4">
        <w:rPr>
          <w:rFonts w:ascii="Gentium" w:hAnsi="Gentium"/>
          <w:i/>
          <w:sz w:val="28"/>
          <w:lang w:val="en-US" w:eastAsia="en-NZ" w:bidi="he-IL"/>
        </w:rPr>
        <w:t xml:space="preserve">This child is destined to cause the falling and rising of many in Israel, and to be a sign that will be spoken against, so that the thoughts of many hearts will be revealed.  </w:t>
      </w:r>
      <w:r w:rsidR="005177B4" w:rsidRPr="005177B4">
        <w:rPr>
          <w:rFonts w:ascii="Gentium" w:hAnsi="Gentium"/>
          <w:i/>
          <w:sz w:val="28"/>
          <w:u w:val="single"/>
          <w:lang w:val="en-US" w:eastAsia="en-NZ" w:bidi="he-IL"/>
        </w:rPr>
        <w:t>And a sword will pierce your own soul too</w:t>
      </w:r>
      <w:r w:rsidR="005177B4">
        <w:rPr>
          <w:rFonts w:ascii="Gentium" w:hAnsi="Gentium"/>
          <w:sz w:val="28"/>
          <w:lang w:val="en-US" w:eastAsia="en-NZ" w:bidi="he-IL"/>
        </w:rPr>
        <w:t xml:space="preserve">.”  </w:t>
      </w:r>
      <w:r w:rsidR="009E2523">
        <w:rPr>
          <w:rFonts w:ascii="Gentium" w:hAnsi="Gentium"/>
          <w:sz w:val="28"/>
          <w:lang w:val="en-US" w:eastAsia="en-NZ" w:bidi="he-IL"/>
        </w:rPr>
        <w:t xml:space="preserve">So this would </w:t>
      </w:r>
      <w:r w:rsidR="00E07086">
        <w:rPr>
          <w:rFonts w:ascii="Gentium" w:hAnsi="Gentium"/>
          <w:sz w:val="28"/>
          <w:lang w:val="en-US" w:eastAsia="en-NZ" w:bidi="he-IL"/>
        </w:rPr>
        <w:t xml:space="preserve">have been </w:t>
      </w:r>
      <w:r w:rsidR="005177B4">
        <w:rPr>
          <w:rFonts w:ascii="Gentium" w:hAnsi="Gentium"/>
          <w:sz w:val="28"/>
          <w:lang w:val="en-US" w:eastAsia="en-NZ" w:bidi="he-IL"/>
        </w:rPr>
        <w:t xml:space="preserve">a soul-piercing moment for Mary.  </w:t>
      </w:r>
      <w:r w:rsidR="00E07086">
        <w:rPr>
          <w:rFonts w:ascii="Gentium" w:hAnsi="Gentium"/>
          <w:sz w:val="28"/>
          <w:lang w:val="en-US" w:eastAsia="en-NZ" w:bidi="he-IL"/>
        </w:rPr>
        <w:t>H</w:t>
      </w:r>
      <w:r w:rsidR="002B3478">
        <w:rPr>
          <w:rFonts w:ascii="Gentium" w:hAnsi="Gentium"/>
          <w:sz w:val="28"/>
          <w:lang w:val="en-US" w:eastAsia="en-NZ" w:bidi="he-IL"/>
        </w:rPr>
        <w:t xml:space="preserve">ere was her son, </w:t>
      </w:r>
      <w:r w:rsidR="00954B84">
        <w:rPr>
          <w:rFonts w:ascii="Gentium" w:hAnsi="Gentium"/>
          <w:sz w:val="28"/>
          <w:lang w:val="en-US" w:eastAsia="en-NZ" w:bidi="he-IL"/>
        </w:rPr>
        <w:t xml:space="preserve">who she had been told was </w:t>
      </w:r>
      <w:r w:rsidR="002B3478">
        <w:rPr>
          <w:rFonts w:ascii="Gentium" w:hAnsi="Gentium"/>
          <w:sz w:val="28"/>
          <w:lang w:val="en-US" w:eastAsia="en-NZ" w:bidi="he-IL"/>
        </w:rPr>
        <w:t xml:space="preserve">the Son of God, hours from death and dying in an agonizing and degraded manner.  </w:t>
      </w:r>
    </w:p>
    <w:p w:rsidR="00E3685A" w:rsidRPr="00954B84" w:rsidRDefault="00E3685A" w:rsidP="00954B84">
      <w:pPr>
        <w:numPr>
          <w:ilvl w:val="2"/>
          <w:numId w:val="4"/>
        </w:numPr>
        <w:rPr>
          <w:rFonts w:ascii="Gentium" w:hAnsi="Gentium"/>
          <w:sz w:val="28"/>
          <w:szCs w:val="28"/>
        </w:rPr>
      </w:pPr>
      <w:r>
        <w:rPr>
          <w:rFonts w:ascii="Gentium" w:hAnsi="Gentium"/>
          <w:sz w:val="28"/>
          <w:szCs w:val="28"/>
        </w:rPr>
        <w:t xml:space="preserve">And </w:t>
      </w:r>
      <w:r w:rsidR="00887F8E">
        <w:rPr>
          <w:rFonts w:ascii="Gentium" w:hAnsi="Gentium"/>
          <w:sz w:val="28"/>
          <w:szCs w:val="28"/>
        </w:rPr>
        <w:t xml:space="preserve">notice that </w:t>
      </w:r>
      <w:r>
        <w:rPr>
          <w:rFonts w:ascii="Gentium" w:hAnsi="Gentium"/>
          <w:sz w:val="28"/>
          <w:szCs w:val="28"/>
        </w:rPr>
        <w:t xml:space="preserve">there is no mention of any other members of Jesus’ family being present.  </w:t>
      </w:r>
      <w:r w:rsidR="009E2523">
        <w:rPr>
          <w:rFonts w:ascii="Gentium" w:hAnsi="Gentium"/>
          <w:sz w:val="28"/>
          <w:szCs w:val="28"/>
        </w:rPr>
        <w:t>Bible scholars unanimously agree that Joseph, Mary’s husband, had died some time before this.  And in the Gospel of Mark we read about a time when Jesus’ family heard about something Jesus was doing and “</w:t>
      </w:r>
      <w:r w:rsidR="009E2523">
        <w:rPr>
          <w:rFonts w:ascii="Gentium" w:hAnsi="Gentium"/>
          <w:i/>
          <w:sz w:val="28"/>
          <w:szCs w:val="28"/>
        </w:rPr>
        <w:t>t</w:t>
      </w:r>
      <w:r w:rsidR="009E2523" w:rsidRPr="009E2523">
        <w:rPr>
          <w:rFonts w:ascii="Gentium" w:hAnsi="Gentium"/>
          <w:i/>
          <w:sz w:val="28"/>
          <w:szCs w:val="28"/>
        </w:rPr>
        <w:t xml:space="preserve">hey went out to seize Him, </w:t>
      </w:r>
      <w:r w:rsidR="009E2523">
        <w:rPr>
          <w:rFonts w:ascii="Gentium" w:hAnsi="Gentium"/>
          <w:i/>
          <w:sz w:val="28"/>
          <w:szCs w:val="28"/>
        </w:rPr>
        <w:t>f</w:t>
      </w:r>
      <w:r w:rsidR="009E2523" w:rsidRPr="009E2523">
        <w:rPr>
          <w:rFonts w:ascii="Gentium" w:hAnsi="Gentium"/>
          <w:i/>
          <w:sz w:val="28"/>
          <w:szCs w:val="28"/>
        </w:rPr>
        <w:t>or they were saying, “He is out of His mind</w:t>
      </w:r>
      <w:r w:rsidR="009E2523">
        <w:rPr>
          <w:rFonts w:ascii="Gentium" w:hAnsi="Gentium"/>
          <w:sz w:val="28"/>
          <w:szCs w:val="28"/>
        </w:rPr>
        <w:t xml:space="preserve">.”  </w:t>
      </w:r>
      <w:r w:rsidR="00954B84">
        <w:rPr>
          <w:rFonts w:ascii="Gentium" w:hAnsi="Gentium"/>
          <w:sz w:val="28"/>
          <w:szCs w:val="28"/>
        </w:rPr>
        <w:t>So at that time at least, and maybe even still, Jesus’ brothers thought He was mad.  Th</w:t>
      </w:r>
      <w:r w:rsidR="009E2523">
        <w:rPr>
          <w:rFonts w:ascii="Gentium" w:hAnsi="Gentium"/>
          <w:sz w:val="28"/>
          <w:szCs w:val="28"/>
        </w:rPr>
        <w:t>ere is every likelihood</w:t>
      </w:r>
      <w:r w:rsidR="00954B84">
        <w:rPr>
          <w:rFonts w:ascii="Gentium" w:hAnsi="Gentium"/>
          <w:sz w:val="28"/>
          <w:szCs w:val="28"/>
        </w:rPr>
        <w:t>, then,</w:t>
      </w:r>
      <w:r w:rsidR="009E2523">
        <w:rPr>
          <w:rFonts w:ascii="Gentium" w:hAnsi="Gentium"/>
          <w:sz w:val="28"/>
          <w:szCs w:val="28"/>
        </w:rPr>
        <w:t xml:space="preserve"> that Mary was </w:t>
      </w:r>
      <w:r w:rsidR="00954B84">
        <w:rPr>
          <w:rFonts w:ascii="Gentium" w:hAnsi="Gentium"/>
          <w:sz w:val="28"/>
          <w:szCs w:val="28"/>
        </w:rPr>
        <w:t xml:space="preserve">quite </w:t>
      </w:r>
      <w:r w:rsidR="009E2523">
        <w:rPr>
          <w:rFonts w:ascii="Gentium" w:hAnsi="Gentium"/>
          <w:sz w:val="28"/>
          <w:szCs w:val="28"/>
        </w:rPr>
        <w:t xml:space="preserve">alone at the cross, which means it </w:t>
      </w:r>
      <w:r w:rsidR="002B3478" w:rsidRPr="0008382B">
        <w:rPr>
          <w:rFonts w:ascii="Gentium" w:hAnsi="Gentium"/>
          <w:sz w:val="28"/>
          <w:szCs w:val="28"/>
        </w:rPr>
        <w:t xml:space="preserve">was </w:t>
      </w:r>
      <w:r w:rsidR="00887F8E">
        <w:rPr>
          <w:rFonts w:ascii="Gentium" w:hAnsi="Gentium"/>
          <w:sz w:val="28"/>
          <w:szCs w:val="28"/>
        </w:rPr>
        <w:t>k</w:t>
      </w:r>
      <w:r w:rsidR="002B3478" w:rsidRPr="0008382B">
        <w:rPr>
          <w:rFonts w:ascii="Gentium" w:hAnsi="Gentium"/>
          <w:sz w:val="28"/>
          <w:szCs w:val="28"/>
        </w:rPr>
        <w:t>ind</w:t>
      </w:r>
      <w:r w:rsidR="00887F8E">
        <w:rPr>
          <w:rFonts w:ascii="Gentium" w:hAnsi="Gentium"/>
          <w:sz w:val="28"/>
          <w:szCs w:val="28"/>
        </w:rPr>
        <w:t xml:space="preserve"> of Jesus </w:t>
      </w:r>
      <w:r w:rsidR="002B3478" w:rsidRPr="0008382B">
        <w:rPr>
          <w:rFonts w:ascii="Gentium" w:hAnsi="Gentium"/>
          <w:sz w:val="28"/>
          <w:szCs w:val="28"/>
        </w:rPr>
        <w:t xml:space="preserve">to </w:t>
      </w:r>
      <w:r w:rsidR="005177B4" w:rsidRPr="0008382B">
        <w:rPr>
          <w:rFonts w:ascii="Gentium" w:hAnsi="Gentium"/>
          <w:sz w:val="28"/>
          <w:szCs w:val="28"/>
        </w:rPr>
        <w:t xml:space="preserve">make sure that </w:t>
      </w:r>
      <w:r w:rsidR="00887F8E">
        <w:rPr>
          <w:rFonts w:ascii="Gentium" w:hAnsi="Gentium"/>
          <w:sz w:val="28"/>
          <w:szCs w:val="28"/>
        </w:rPr>
        <w:t xml:space="preserve">His mother </w:t>
      </w:r>
      <w:r w:rsidR="005177B4" w:rsidRPr="0008382B">
        <w:rPr>
          <w:rFonts w:ascii="Gentium" w:hAnsi="Gentium"/>
          <w:sz w:val="28"/>
          <w:szCs w:val="28"/>
        </w:rPr>
        <w:t xml:space="preserve">had someone who was </w:t>
      </w:r>
      <w:r>
        <w:rPr>
          <w:rFonts w:ascii="Gentium" w:hAnsi="Gentium"/>
          <w:sz w:val="28"/>
          <w:szCs w:val="28"/>
        </w:rPr>
        <w:t xml:space="preserve">there and </w:t>
      </w:r>
      <w:r w:rsidR="00E07086">
        <w:rPr>
          <w:rFonts w:ascii="Gentium" w:hAnsi="Gentium"/>
          <w:sz w:val="28"/>
          <w:szCs w:val="28"/>
        </w:rPr>
        <w:t xml:space="preserve">who was </w:t>
      </w:r>
      <w:r w:rsidR="005177B4" w:rsidRPr="0008382B">
        <w:rPr>
          <w:rFonts w:ascii="Gentium" w:hAnsi="Gentium"/>
          <w:sz w:val="28"/>
          <w:szCs w:val="28"/>
        </w:rPr>
        <w:t xml:space="preserve">able to give her emotional and practical support </w:t>
      </w:r>
      <w:r w:rsidR="00954B84">
        <w:rPr>
          <w:rFonts w:ascii="Gentium" w:hAnsi="Gentium"/>
          <w:sz w:val="28"/>
          <w:szCs w:val="28"/>
        </w:rPr>
        <w:t>now and in the days that would follow</w:t>
      </w:r>
      <w:r w:rsidR="002B3478" w:rsidRPr="0008382B">
        <w:rPr>
          <w:rFonts w:ascii="Gentium" w:hAnsi="Gentium"/>
          <w:sz w:val="28"/>
          <w:szCs w:val="28"/>
        </w:rPr>
        <w:t>.</w:t>
      </w:r>
      <w:r w:rsidR="004A64CA">
        <w:rPr>
          <w:rFonts w:ascii="Gentium" w:hAnsi="Gentium"/>
          <w:sz w:val="28"/>
          <w:szCs w:val="28"/>
        </w:rPr>
        <w:t xml:space="preserve">  </w:t>
      </w:r>
      <w:r w:rsidR="004A64CA" w:rsidRPr="00954B84">
        <w:rPr>
          <w:rFonts w:ascii="Gentium" w:hAnsi="Gentium"/>
          <w:sz w:val="28"/>
          <w:szCs w:val="28"/>
        </w:rPr>
        <w:t xml:space="preserve">And </w:t>
      </w:r>
      <w:r w:rsidR="003E1769" w:rsidRPr="00954B84">
        <w:rPr>
          <w:rFonts w:ascii="Gentium" w:hAnsi="Gentium"/>
          <w:sz w:val="28"/>
          <w:szCs w:val="28"/>
        </w:rPr>
        <w:t xml:space="preserve">so we read in v27 that </w:t>
      </w:r>
      <w:r w:rsidR="004A64CA" w:rsidRPr="00954B84">
        <w:rPr>
          <w:rFonts w:ascii="Gentium" w:hAnsi="Gentium"/>
          <w:sz w:val="28"/>
          <w:szCs w:val="28"/>
        </w:rPr>
        <w:t>“</w:t>
      </w:r>
      <w:r w:rsidR="004A64CA" w:rsidRPr="00954B84">
        <w:rPr>
          <w:rFonts w:ascii="Gentium" w:hAnsi="Gentium"/>
          <w:i/>
          <w:sz w:val="28"/>
          <w:szCs w:val="28"/>
        </w:rPr>
        <w:t>from that hour the disciple took her to his home</w:t>
      </w:r>
      <w:r w:rsidR="004A64CA" w:rsidRPr="00954B84">
        <w:rPr>
          <w:rFonts w:ascii="Gentium" w:hAnsi="Gentium"/>
          <w:sz w:val="28"/>
          <w:szCs w:val="28"/>
        </w:rPr>
        <w:t xml:space="preserve">.” </w:t>
      </w:r>
    </w:p>
    <w:p w:rsidR="00E3685A" w:rsidRPr="00A9747D" w:rsidRDefault="00E3685A" w:rsidP="00E3685A">
      <w:pPr>
        <w:numPr>
          <w:ilvl w:val="2"/>
          <w:numId w:val="4"/>
        </w:numPr>
        <w:rPr>
          <w:rFonts w:ascii="Gentium" w:hAnsi="Gentium"/>
          <w:b/>
          <w:sz w:val="28"/>
          <w:szCs w:val="28"/>
        </w:rPr>
      </w:pPr>
      <w:r>
        <w:rPr>
          <w:rFonts w:ascii="Gentium" w:hAnsi="Gentium"/>
          <w:sz w:val="28"/>
          <w:lang w:val="en-US" w:eastAsia="en-NZ" w:bidi="he-IL"/>
        </w:rPr>
        <w:lastRenderedPageBreak/>
        <w:t xml:space="preserve">I sometimes like to ask catechism students to give me </w:t>
      </w:r>
      <w:r w:rsidRPr="00A960E6">
        <w:rPr>
          <w:rFonts w:ascii="Gentium" w:hAnsi="Gentium"/>
          <w:b/>
          <w:sz w:val="28"/>
          <w:lang w:val="en-US" w:eastAsia="en-NZ" w:bidi="he-IL"/>
        </w:rPr>
        <w:t>a definition of pure religion</w:t>
      </w:r>
      <w:r>
        <w:rPr>
          <w:rFonts w:ascii="Gentium" w:hAnsi="Gentium"/>
          <w:sz w:val="28"/>
          <w:lang w:val="en-US" w:eastAsia="en-NZ" w:bidi="he-IL"/>
        </w:rPr>
        <w:t xml:space="preserve">.  </w:t>
      </w:r>
      <w:r w:rsidR="00D24EAF">
        <w:rPr>
          <w:rFonts w:ascii="Gentium" w:hAnsi="Gentium"/>
          <w:sz w:val="28"/>
          <w:lang w:val="en-US" w:eastAsia="en-NZ" w:bidi="he-IL"/>
        </w:rPr>
        <w:t>T</w:t>
      </w:r>
      <w:r>
        <w:rPr>
          <w:rFonts w:ascii="Gentium" w:hAnsi="Gentium"/>
          <w:sz w:val="28"/>
          <w:lang w:val="en-US" w:eastAsia="en-NZ" w:bidi="he-IL"/>
        </w:rPr>
        <w:t xml:space="preserve">hey </w:t>
      </w:r>
      <w:r w:rsidR="00D24EAF">
        <w:rPr>
          <w:rFonts w:ascii="Gentium" w:hAnsi="Gentium"/>
          <w:sz w:val="28"/>
          <w:lang w:val="en-US" w:eastAsia="en-NZ" w:bidi="he-IL"/>
        </w:rPr>
        <w:t xml:space="preserve">usually </w:t>
      </w:r>
      <w:r>
        <w:rPr>
          <w:rFonts w:ascii="Gentium" w:hAnsi="Gentium"/>
          <w:sz w:val="28"/>
          <w:lang w:val="en-US" w:eastAsia="en-NZ" w:bidi="he-IL"/>
        </w:rPr>
        <w:t>talk about doctrines like the Trinity and Justification, etc</w:t>
      </w:r>
      <w:r w:rsidR="001A1A83">
        <w:rPr>
          <w:rFonts w:ascii="Gentium" w:hAnsi="Gentium"/>
          <w:sz w:val="28"/>
          <w:lang w:val="en-US" w:eastAsia="en-NZ" w:bidi="he-IL"/>
        </w:rPr>
        <w:t>, or the Apostles Creed</w:t>
      </w:r>
      <w:r>
        <w:rPr>
          <w:rFonts w:ascii="Gentium" w:hAnsi="Gentium"/>
          <w:sz w:val="28"/>
          <w:lang w:val="en-US" w:eastAsia="en-NZ" w:bidi="he-IL"/>
        </w:rPr>
        <w:t xml:space="preserve">.  Is that how you would define pure religion?  That’s </w:t>
      </w:r>
      <w:r w:rsidR="00A960E6">
        <w:rPr>
          <w:rFonts w:ascii="Gentium" w:hAnsi="Gentium"/>
          <w:sz w:val="28"/>
          <w:lang w:val="en-US" w:eastAsia="en-NZ" w:bidi="he-IL"/>
        </w:rPr>
        <w:t xml:space="preserve">very </w:t>
      </w:r>
      <w:r>
        <w:rPr>
          <w:rFonts w:ascii="Gentium" w:hAnsi="Gentium"/>
          <w:sz w:val="28"/>
          <w:lang w:val="en-US" w:eastAsia="en-NZ" w:bidi="he-IL"/>
        </w:rPr>
        <w:t xml:space="preserve">good.  But </w:t>
      </w:r>
      <w:r w:rsidRPr="007771D7">
        <w:rPr>
          <w:rFonts w:ascii="Gentium" w:hAnsi="Gentium" w:cs="Gentium"/>
          <w:b/>
          <w:bCs/>
          <w:sz w:val="28"/>
          <w:lang w:val="en-US" w:eastAsia="en-NZ" w:bidi="he-IL"/>
        </w:rPr>
        <w:t xml:space="preserve">James 1:27 </w:t>
      </w:r>
      <w:r w:rsidRPr="00685919">
        <w:rPr>
          <w:rFonts w:ascii="Gentium" w:hAnsi="Gentium" w:cs="Gentium"/>
          <w:bCs/>
          <w:sz w:val="28"/>
          <w:lang w:val="en-US" w:eastAsia="en-NZ" w:bidi="he-IL"/>
        </w:rPr>
        <w:t>says</w:t>
      </w:r>
      <w:r w:rsidR="00954B84">
        <w:rPr>
          <w:rFonts w:ascii="Gentium" w:hAnsi="Gentium" w:cs="Gentium"/>
          <w:bCs/>
          <w:sz w:val="28"/>
          <w:lang w:val="en-US" w:eastAsia="en-NZ" w:bidi="he-IL"/>
        </w:rPr>
        <w:t xml:space="preserve"> this:</w:t>
      </w:r>
      <w:r w:rsidRPr="00685919">
        <w:rPr>
          <w:rFonts w:ascii="Gentium" w:hAnsi="Gentium" w:cs="Gentium"/>
          <w:bCs/>
          <w:sz w:val="28"/>
          <w:lang w:val="en-US" w:eastAsia="en-NZ" w:bidi="he-IL"/>
        </w:rPr>
        <w:t xml:space="preserve"> “</w:t>
      </w:r>
      <w:r w:rsidRPr="00EE1D02">
        <w:rPr>
          <w:rFonts w:ascii="Gentium" w:hAnsi="Gentium"/>
          <w:i/>
          <w:sz w:val="28"/>
          <w:lang w:val="en-US" w:eastAsia="en-NZ" w:bidi="he-IL"/>
        </w:rPr>
        <w:t xml:space="preserve">Religion that is pure </w:t>
      </w:r>
      <w:r w:rsidR="00E07086">
        <w:rPr>
          <w:rFonts w:ascii="Gentium" w:hAnsi="Gentium"/>
          <w:i/>
          <w:sz w:val="28"/>
          <w:lang w:val="en-US" w:eastAsia="en-NZ" w:bidi="he-IL"/>
        </w:rPr>
        <w:t>…</w:t>
      </w:r>
      <w:r w:rsidRPr="00EE1D02">
        <w:rPr>
          <w:rFonts w:ascii="Gentium" w:hAnsi="Gentium"/>
          <w:i/>
          <w:sz w:val="28"/>
          <w:lang w:val="en-US" w:eastAsia="en-NZ" w:bidi="he-IL"/>
        </w:rPr>
        <w:t xml:space="preserve"> before God the Father is this: to visit orphans and widows in their affliction</w:t>
      </w:r>
      <w:r w:rsidRPr="007771D7">
        <w:rPr>
          <w:rFonts w:ascii="Gentium" w:hAnsi="Gentium"/>
          <w:sz w:val="28"/>
          <w:lang w:val="en-US" w:eastAsia="en-NZ" w:bidi="he-IL"/>
        </w:rPr>
        <w:t>.</w:t>
      </w:r>
      <w:r>
        <w:rPr>
          <w:rFonts w:ascii="Gentium" w:hAnsi="Gentium"/>
          <w:sz w:val="28"/>
          <w:lang w:val="en-US" w:eastAsia="en-NZ" w:bidi="he-IL"/>
        </w:rPr>
        <w:t xml:space="preserve">”  </w:t>
      </w:r>
      <w:r w:rsidR="00E07086">
        <w:rPr>
          <w:rFonts w:ascii="Gentium" w:hAnsi="Gentium"/>
          <w:sz w:val="28"/>
          <w:lang w:val="en-US" w:eastAsia="en-NZ" w:bidi="he-IL"/>
        </w:rPr>
        <w:t>A</w:t>
      </w:r>
      <w:r w:rsidR="00D24EAF">
        <w:rPr>
          <w:rFonts w:ascii="Gentium" w:hAnsi="Gentium"/>
          <w:sz w:val="28"/>
          <w:lang w:val="en-US" w:eastAsia="en-NZ" w:bidi="he-IL"/>
        </w:rPr>
        <w:t xml:space="preserve">s we have seen, </w:t>
      </w:r>
      <w:r w:rsidR="00A960E6">
        <w:rPr>
          <w:rFonts w:ascii="Gentium" w:hAnsi="Gentium"/>
          <w:sz w:val="28"/>
          <w:lang w:val="en-US" w:eastAsia="en-NZ" w:bidi="he-IL"/>
        </w:rPr>
        <w:t>Mary was Jesus’ mother</w:t>
      </w:r>
      <w:r w:rsidR="00D24EAF">
        <w:rPr>
          <w:rFonts w:ascii="Gentium" w:hAnsi="Gentium"/>
          <w:sz w:val="28"/>
          <w:lang w:val="en-US" w:eastAsia="en-NZ" w:bidi="he-IL"/>
        </w:rPr>
        <w:t xml:space="preserve"> and </w:t>
      </w:r>
      <w:r w:rsidR="00A960E6">
        <w:rPr>
          <w:rFonts w:ascii="Gentium" w:hAnsi="Gentium"/>
          <w:sz w:val="28"/>
          <w:lang w:val="en-US" w:eastAsia="en-NZ" w:bidi="he-IL"/>
        </w:rPr>
        <w:t>probably a widow</w:t>
      </w:r>
      <w:r w:rsidR="00D24EAF">
        <w:rPr>
          <w:rFonts w:ascii="Gentium" w:hAnsi="Gentium"/>
          <w:sz w:val="28"/>
          <w:lang w:val="en-US" w:eastAsia="en-NZ" w:bidi="he-IL"/>
        </w:rPr>
        <w:t xml:space="preserve"> also</w:t>
      </w:r>
      <w:r w:rsidR="00A960E6">
        <w:rPr>
          <w:rFonts w:ascii="Gentium" w:hAnsi="Gentium"/>
          <w:sz w:val="28"/>
          <w:lang w:val="en-US" w:eastAsia="en-NZ" w:bidi="he-IL"/>
        </w:rPr>
        <w:t xml:space="preserve">.  And Jesus showed her kindness and practical compassion.  </w:t>
      </w:r>
      <w:r w:rsidR="00E07086">
        <w:rPr>
          <w:rFonts w:ascii="Gentium" w:hAnsi="Gentium"/>
          <w:sz w:val="28"/>
          <w:lang w:val="en-US" w:eastAsia="en-NZ" w:bidi="he-IL"/>
        </w:rPr>
        <w:t xml:space="preserve">And </w:t>
      </w:r>
      <w:r w:rsidR="00502A4C">
        <w:rPr>
          <w:rFonts w:ascii="Gentium" w:hAnsi="Gentium"/>
          <w:sz w:val="28"/>
          <w:lang w:val="en-US" w:eastAsia="en-NZ" w:bidi="he-IL"/>
        </w:rPr>
        <w:t>our Christianity</w:t>
      </w:r>
      <w:r w:rsidR="00954B84">
        <w:rPr>
          <w:rFonts w:ascii="Gentium" w:hAnsi="Gentium"/>
          <w:sz w:val="28"/>
          <w:lang w:val="en-US" w:eastAsia="en-NZ" w:bidi="he-IL"/>
        </w:rPr>
        <w:t xml:space="preserve">, </w:t>
      </w:r>
      <w:r w:rsidR="00502A4C">
        <w:rPr>
          <w:rFonts w:ascii="Gentium" w:hAnsi="Gentium"/>
          <w:sz w:val="28"/>
          <w:lang w:val="en-US" w:eastAsia="en-NZ" w:bidi="he-IL"/>
        </w:rPr>
        <w:t>likewise</w:t>
      </w:r>
      <w:r w:rsidR="00954B84">
        <w:rPr>
          <w:rFonts w:ascii="Gentium" w:hAnsi="Gentium"/>
          <w:sz w:val="28"/>
          <w:lang w:val="en-US" w:eastAsia="en-NZ" w:bidi="he-IL"/>
        </w:rPr>
        <w:t>, must</w:t>
      </w:r>
      <w:r w:rsidR="00502A4C">
        <w:rPr>
          <w:rFonts w:ascii="Gentium" w:hAnsi="Gentium"/>
          <w:sz w:val="28"/>
          <w:lang w:val="en-US" w:eastAsia="en-NZ" w:bidi="he-IL"/>
        </w:rPr>
        <w:t xml:space="preserve"> be a Christianity of kindness and practical compassion</w:t>
      </w:r>
      <w:r w:rsidR="00714854">
        <w:rPr>
          <w:rFonts w:ascii="Gentium" w:hAnsi="Gentium"/>
          <w:sz w:val="28"/>
          <w:lang w:val="en-US" w:eastAsia="en-NZ" w:bidi="he-IL"/>
        </w:rPr>
        <w:t xml:space="preserve">, especially to those who have suffered loss and/or are in great need.  So </w:t>
      </w:r>
      <w:r w:rsidR="00502A4C">
        <w:rPr>
          <w:rFonts w:ascii="Gentium" w:hAnsi="Gentium"/>
          <w:sz w:val="28"/>
          <w:lang w:val="en-US" w:eastAsia="en-NZ" w:bidi="he-IL"/>
        </w:rPr>
        <w:t xml:space="preserve">we too </w:t>
      </w:r>
      <w:r w:rsidR="00A960E6">
        <w:rPr>
          <w:rFonts w:ascii="Gentium" w:hAnsi="Gentium"/>
          <w:sz w:val="28"/>
          <w:lang w:val="en-US" w:eastAsia="en-NZ" w:bidi="he-IL"/>
        </w:rPr>
        <w:t>must l</w:t>
      </w:r>
      <w:r>
        <w:rPr>
          <w:rFonts w:ascii="Gentium" w:hAnsi="Gentium"/>
          <w:sz w:val="28"/>
          <w:lang w:val="en-US" w:eastAsia="en-NZ" w:bidi="he-IL"/>
        </w:rPr>
        <w:t xml:space="preserve">iterally visit widows and orphans in their distress.  </w:t>
      </w:r>
      <w:r w:rsidR="00EE4AB9">
        <w:rPr>
          <w:rFonts w:ascii="Gentium" w:hAnsi="Gentium"/>
          <w:sz w:val="28"/>
          <w:lang w:val="en-US" w:eastAsia="en-NZ" w:bidi="he-IL"/>
        </w:rPr>
        <w:t xml:space="preserve">And we have widows and widowers in our congregation.  Do you visit them?  Do you look for opportunities </w:t>
      </w:r>
      <w:r w:rsidR="00714854">
        <w:rPr>
          <w:rFonts w:ascii="Gentium" w:hAnsi="Gentium"/>
          <w:sz w:val="28"/>
          <w:lang w:val="en-US" w:eastAsia="en-NZ" w:bidi="he-IL"/>
        </w:rPr>
        <w:t xml:space="preserve">to </w:t>
      </w:r>
      <w:r w:rsidR="00EE4AB9">
        <w:rPr>
          <w:rFonts w:ascii="Gentium" w:hAnsi="Gentium"/>
          <w:sz w:val="28"/>
          <w:lang w:val="en-US" w:eastAsia="en-NZ" w:bidi="he-IL"/>
        </w:rPr>
        <w:t>visit those who are in hospital</w:t>
      </w:r>
      <w:r w:rsidR="00954B84" w:rsidRPr="00954B84">
        <w:rPr>
          <w:rFonts w:ascii="Gentium" w:hAnsi="Gentium"/>
          <w:sz w:val="28"/>
          <w:lang w:val="en-US" w:eastAsia="en-NZ" w:bidi="he-IL"/>
        </w:rPr>
        <w:t xml:space="preserve"> </w:t>
      </w:r>
      <w:r w:rsidR="00954B84">
        <w:rPr>
          <w:rFonts w:ascii="Gentium" w:hAnsi="Gentium"/>
          <w:sz w:val="28"/>
          <w:lang w:val="en-US" w:eastAsia="en-NZ" w:bidi="he-IL"/>
        </w:rPr>
        <w:t>or to prepare a meal or some baking for those in need</w:t>
      </w:r>
      <w:r>
        <w:rPr>
          <w:rFonts w:ascii="Gentium" w:hAnsi="Gentium"/>
          <w:sz w:val="28"/>
          <w:lang w:val="en-US" w:eastAsia="en-NZ" w:bidi="he-IL"/>
        </w:rPr>
        <w:t>?</w:t>
      </w:r>
      <w:r w:rsidR="00714854">
        <w:rPr>
          <w:rFonts w:ascii="Gentium" w:hAnsi="Gentium"/>
          <w:sz w:val="28"/>
          <w:lang w:val="en-US" w:eastAsia="en-NZ" w:bidi="he-IL"/>
        </w:rPr>
        <w:t xml:space="preserve">  Is your Christianity a Christianity of kindness and practical compassion?</w:t>
      </w:r>
      <w:r w:rsidR="00A960E6">
        <w:rPr>
          <w:rFonts w:ascii="Gentium" w:hAnsi="Gentium"/>
          <w:sz w:val="28"/>
          <w:lang w:val="en-US" w:eastAsia="en-NZ" w:bidi="he-IL"/>
        </w:rPr>
        <w:t xml:space="preserve">  </w:t>
      </w:r>
    </w:p>
    <w:p w:rsidR="00E21A8E" w:rsidRPr="00A960E6" w:rsidRDefault="00E21A8E" w:rsidP="00A960E6">
      <w:pPr>
        <w:ind w:left="340"/>
        <w:rPr>
          <w:rFonts w:ascii="Gentium" w:hAnsi="Gentium"/>
          <w:b/>
          <w:sz w:val="28"/>
          <w:szCs w:val="28"/>
        </w:rPr>
      </w:pPr>
    </w:p>
    <w:p w:rsidR="00E21A8E" w:rsidRPr="00E21A8E" w:rsidRDefault="00C13BEA" w:rsidP="00E21A8E">
      <w:pPr>
        <w:numPr>
          <w:ilvl w:val="1"/>
          <w:numId w:val="4"/>
        </w:numPr>
        <w:rPr>
          <w:rFonts w:ascii="Gentium" w:hAnsi="Gentium"/>
          <w:b/>
          <w:sz w:val="28"/>
          <w:szCs w:val="28"/>
        </w:rPr>
      </w:pPr>
      <w:r>
        <w:rPr>
          <w:rFonts w:ascii="Gentium" w:hAnsi="Gentium"/>
          <w:sz w:val="28"/>
          <w:szCs w:val="28"/>
        </w:rPr>
        <w:t xml:space="preserve">But having said that, we need to note that </w:t>
      </w:r>
      <w:r w:rsidR="00E21A8E">
        <w:rPr>
          <w:rFonts w:ascii="Gentium" w:hAnsi="Gentium"/>
          <w:sz w:val="28"/>
          <w:szCs w:val="28"/>
        </w:rPr>
        <w:t xml:space="preserve">what </w:t>
      </w:r>
      <w:r>
        <w:rPr>
          <w:rFonts w:ascii="Gentium" w:hAnsi="Gentium"/>
          <w:sz w:val="28"/>
          <w:szCs w:val="28"/>
        </w:rPr>
        <w:t>Jesus</w:t>
      </w:r>
      <w:r w:rsidR="00114D77">
        <w:rPr>
          <w:rFonts w:ascii="Gentium" w:hAnsi="Gentium"/>
          <w:sz w:val="28"/>
          <w:szCs w:val="28"/>
        </w:rPr>
        <w:t xml:space="preserve"> </w:t>
      </w:r>
      <w:r w:rsidR="00E21A8E">
        <w:rPr>
          <w:rFonts w:ascii="Gentium" w:hAnsi="Gentium"/>
          <w:sz w:val="28"/>
          <w:szCs w:val="28"/>
        </w:rPr>
        <w:t xml:space="preserve">did here </w:t>
      </w:r>
      <w:r w:rsidR="002B3478">
        <w:rPr>
          <w:rFonts w:ascii="Gentium" w:hAnsi="Gentium"/>
          <w:sz w:val="28"/>
          <w:szCs w:val="28"/>
        </w:rPr>
        <w:t xml:space="preserve">was </w:t>
      </w:r>
      <w:r w:rsidR="002B3478" w:rsidRPr="00114D77">
        <w:rPr>
          <w:rFonts w:ascii="Gentium" w:hAnsi="Gentium"/>
          <w:i/>
          <w:sz w:val="28"/>
          <w:szCs w:val="28"/>
        </w:rPr>
        <w:t>more</w:t>
      </w:r>
      <w:r w:rsidR="002B3478">
        <w:rPr>
          <w:rFonts w:ascii="Gentium" w:hAnsi="Gentium"/>
          <w:sz w:val="28"/>
          <w:szCs w:val="28"/>
        </w:rPr>
        <w:t xml:space="preserve"> than just a kindness; it </w:t>
      </w:r>
      <w:r w:rsidR="008E7B88">
        <w:rPr>
          <w:rFonts w:ascii="Gentium" w:hAnsi="Gentium"/>
          <w:sz w:val="28"/>
          <w:szCs w:val="28"/>
        </w:rPr>
        <w:t xml:space="preserve">was also </w:t>
      </w:r>
      <w:r w:rsidR="002B3478" w:rsidRPr="00644661">
        <w:rPr>
          <w:rFonts w:ascii="Gentium" w:hAnsi="Gentium"/>
          <w:b/>
          <w:sz w:val="28"/>
          <w:szCs w:val="28"/>
        </w:rPr>
        <w:t>obedience</w:t>
      </w:r>
      <w:r w:rsidR="002B3478">
        <w:rPr>
          <w:rFonts w:ascii="Gentium" w:hAnsi="Gentium"/>
          <w:sz w:val="28"/>
          <w:szCs w:val="28"/>
        </w:rPr>
        <w:t xml:space="preserve">.  Can one of you boys and girls tell us the Fifth Commandment?  </w:t>
      </w:r>
      <w:r w:rsidR="002B3478">
        <w:rPr>
          <w:rFonts w:ascii="Gentium" w:hAnsi="Gentium"/>
          <w:sz w:val="28"/>
          <w:lang w:val="en-US" w:eastAsia="en-NZ" w:bidi="he-IL"/>
        </w:rPr>
        <w:t>“</w:t>
      </w:r>
      <w:r w:rsidR="006624F7" w:rsidRPr="002B3478">
        <w:rPr>
          <w:rFonts w:ascii="Gentium" w:hAnsi="Gentium"/>
          <w:i/>
          <w:sz w:val="28"/>
          <w:lang w:val="en-US" w:eastAsia="en-NZ" w:bidi="he-IL"/>
        </w:rPr>
        <w:t>Hono</w:t>
      </w:r>
      <w:r w:rsidR="002B3478" w:rsidRPr="002B3478">
        <w:rPr>
          <w:rFonts w:ascii="Gentium" w:hAnsi="Gentium"/>
          <w:i/>
          <w:sz w:val="28"/>
          <w:lang w:val="en-US" w:eastAsia="en-NZ" w:bidi="he-IL"/>
        </w:rPr>
        <w:t>u</w:t>
      </w:r>
      <w:r w:rsidR="006624F7" w:rsidRPr="002B3478">
        <w:rPr>
          <w:rFonts w:ascii="Gentium" w:hAnsi="Gentium"/>
          <w:i/>
          <w:sz w:val="28"/>
          <w:lang w:val="en-US" w:eastAsia="en-NZ" w:bidi="he-IL"/>
        </w:rPr>
        <w:t>r your father and your mother, that your days may be long in the land that the LORD your God is giving you</w:t>
      </w:r>
      <w:r w:rsidR="006624F7" w:rsidRPr="002B3478">
        <w:rPr>
          <w:rFonts w:ascii="Gentium" w:hAnsi="Gentium"/>
          <w:sz w:val="28"/>
          <w:lang w:val="en-US" w:eastAsia="en-NZ" w:bidi="he-IL"/>
        </w:rPr>
        <w:t>.</w:t>
      </w:r>
      <w:r w:rsidR="002B3478">
        <w:rPr>
          <w:rFonts w:ascii="Gentium" w:hAnsi="Gentium"/>
          <w:sz w:val="28"/>
          <w:lang w:val="en-US" w:eastAsia="en-NZ" w:bidi="he-IL"/>
        </w:rPr>
        <w:t>”</w:t>
      </w:r>
      <w:r w:rsidR="00644661">
        <w:rPr>
          <w:rFonts w:ascii="Gentium" w:hAnsi="Gentium"/>
          <w:sz w:val="28"/>
          <w:lang w:val="en-US" w:eastAsia="en-NZ" w:bidi="he-IL"/>
        </w:rPr>
        <w:t xml:space="preserve">  God’s law requires children to honour their parents.  </w:t>
      </w:r>
    </w:p>
    <w:p w:rsidR="00E21A8E" w:rsidRPr="00E21A8E" w:rsidRDefault="00644661" w:rsidP="00E21A8E">
      <w:pPr>
        <w:numPr>
          <w:ilvl w:val="2"/>
          <w:numId w:val="4"/>
        </w:numPr>
        <w:rPr>
          <w:rFonts w:ascii="Gentium" w:hAnsi="Gentium"/>
          <w:b/>
          <w:sz w:val="28"/>
          <w:szCs w:val="28"/>
        </w:rPr>
      </w:pPr>
      <w:r w:rsidRPr="00644661">
        <w:rPr>
          <w:rFonts w:ascii="Gentium" w:hAnsi="Gentium"/>
          <w:sz w:val="28"/>
          <w:lang w:val="en-US" w:eastAsia="en-NZ" w:bidi="he-IL"/>
        </w:rPr>
        <w:t>A</w:t>
      </w:r>
      <w:r>
        <w:rPr>
          <w:rFonts w:ascii="Gentium" w:hAnsi="Gentium"/>
          <w:sz w:val="28"/>
          <w:lang w:val="en-US" w:eastAsia="en-NZ" w:bidi="he-IL"/>
        </w:rPr>
        <w:t>nd this is not just about an attitude of respect</w:t>
      </w:r>
      <w:r w:rsidR="00075091">
        <w:rPr>
          <w:rFonts w:ascii="Gentium" w:hAnsi="Gentium"/>
          <w:sz w:val="28"/>
          <w:lang w:val="en-US" w:eastAsia="en-NZ" w:bidi="he-IL"/>
        </w:rPr>
        <w:t>;</w:t>
      </w:r>
      <w:r>
        <w:rPr>
          <w:rFonts w:ascii="Gentium" w:hAnsi="Gentium"/>
          <w:sz w:val="28"/>
          <w:lang w:val="en-US" w:eastAsia="en-NZ" w:bidi="he-IL"/>
        </w:rPr>
        <w:t xml:space="preserve"> it is also about practical care</w:t>
      </w:r>
      <w:r w:rsidR="008A47D7">
        <w:rPr>
          <w:rFonts w:ascii="Gentium" w:hAnsi="Gentium"/>
          <w:sz w:val="28"/>
          <w:lang w:val="en-US" w:eastAsia="en-NZ" w:bidi="he-IL"/>
        </w:rPr>
        <w:t xml:space="preserve"> – things like money and clothing and housing</w:t>
      </w:r>
      <w:r>
        <w:rPr>
          <w:rFonts w:ascii="Gentium" w:hAnsi="Gentium"/>
          <w:sz w:val="28"/>
          <w:lang w:val="en-US" w:eastAsia="en-NZ" w:bidi="he-IL"/>
        </w:rPr>
        <w:t xml:space="preserve">.  </w:t>
      </w:r>
      <w:r w:rsidRPr="00644661">
        <w:rPr>
          <w:rFonts w:ascii="Gentium" w:hAnsi="Gentium" w:cs="Gentium"/>
          <w:b/>
          <w:bCs/>
          <w:sz w:val="28"/>
          <w:lang w:val="en-US" w:eastAsia="en-NZ" w:bidi="he-IL"/>
        </w:rPr>
        <w:t>1</w:t>
      </w:r>
      <w:r>
        <w:rPr>
          <w:rFonts w:ascii="Gentium" w:hAnsi="Gentium" w:cs="Gentium"/>
          <w:b/>
          <w:bCs/>
          <w:sz w:val="28"/>
          <w:lang w:val="en-US" w:eastAsia="en-NZ" w:bidi="he-IL"/>
        </w:rPr>
        <w:t xml:space="preserve"> Timothy 5:8</w:t>
      </w:r>
      <w:r w:rsidRPr="00644661">
        <w:rPr>
          <w:rFonts w:ascii="Gentium" w:hAnsi="Gentium" w:cs="Gentium"/>
          <w:bCs/>
          <w:sz w:val="28"/>
          <w:lang w:val="en-US" w:eastAsia="en-NZ" w:bidi="he-IL"/>
        </w:rPr>
        <w:t xml:space="preserve"> says, “</w:t>
      </w:r>
      <w:r w:rsidRPr="00644661">
        <w:rPr>
          <w:rFonts w:ascii="Gentium" w:hAnsi="Gentium"/>
          <w:i/>
          <w:sz w:val="28"/>
          <w:lang w:val="en-US" w:eastAsia="en-NZ" w:bidi="he-IL"/>
        </w:rPr>
        <w:t>But if anyone does not provide for his relatives, and especially for members of his household, he has denied the faith and is worse than an unbeliever</w:t>
      </w:r>
      <w:r>
        <w:rPr>
          <w:rFonts w:ascii="Gentium" w:hAnsi="Gentium"/>
          <w:sz w:val="28"/>
          <w:lang w:val="en-US" w:eastAsia="en-NZ" w:bidi="he-IL"/>
        </w:rPr>
        <w:t>.”  W</w:t>
      </w:r>
      <w:r w:rsidR="008A47D7">
        <w:rPr>
          <w:rFonts w:ascii="Gentium" w:hAnsi="Gentium"/>
          <w:sz w:val="28"/>
          <w:lang w:val="en-US" w:eastAsia="en-NZ" w:bidi="he-IL"/>
        </w:rPr>
        <w:t>hen</w:t>
      </w:r>
      <w:r>
        <w:rPr>
          <w:rFonts w:ascii="Gentium" w:hAnsi="Gentium"/>
          <w:sz w:val="28"/>
          <w:lang w:val="en-US" w:eastAsia="en-NZ" w:bidi="he-IL"/>
        </w:rPr>
        <w:t xml:space="preserve"> </w:t>
      </w:r>
      <w:r w:rsidR="008A47D7">
        <w:rPr>
          <w:rFonts w:ascii="Gentium" w:hAnsi="Gentium"/>
          <w:sz w:val="28"/>
          <w:lang w:val="en-US" w:eastAsia="en-NZ" w:bidi="he-IL"/>
        </w:rPr>
        <w:t xml:space="preserve">people are in need, the first wallets that should be opening are the wallets of family members; this is a </w:t>
      </w:r>
      <w:r>
        <w:rPr>
          <w:rFonts w:ascii="Gentium" w:hAnsi="Gentium"/>
          <w:sz w:val="28"/>
          <w:lang w:val="en-US" w:eastAsia="en-NZ" w:bidi="he-IL"/>
        </w:rPr>
        <w:t>God-given duty</w:t>
      </w:r>
      <w:r w:rsidR="008A47D7">
        <w:rPr>
          <w:rFonts w:ascii="Gentium" w:hAnsi="Gentium"/>
          <w:sz w:val="28"/>
          <w:lang w:val="en-US" w:eastAsia="en-NZ" w:bidi="he-IL"/>
        </w:rPr>
        <w:t>.  We must be the first to</w:t>
      </w:r>
      <w:r>
        <w:rPr>
          <w:rFonts w:ascii="Gentium" w:hAnsi="Gentium"/>
          <w:sz w:val="28"/>
          <w:lang w:val="en-US" w:eastAsia="en-NZ" w:bidi="he-IL"/>
        </w:rPr>
        <w:t xml:space="preserve"> contribute to whatever practical needs our dependent family members might have.  </w:t>
      </w:r>
    </w:p>
    <w:p w:rsidR="00E21A8E" w:rsidRPr="00E21A8E" w:rsidRDefault="00A55036" w:rsidP="00E21A8E">
      <w:pPr>
        <w:numPr>
          <w:ilvl w:val="2"/>
          <w:numId w:val="4"/>
        </w:numPr>
        <w:rPr>
          <w:rFonts w:ascii="Gentium" w:hAnsi="Gentium"/>
          <w:b/>
          <w:sz w:val="28"/>
          <w:szCs w:val="28"/>
        </w:rPr>
      </w:pPr>
      <w:r>
        <w:rPr>
          <w:rFonts w:ascii="Gentium" w:hAnsi="Gentium"/>
          <w:sz w:val="28"/>
          <w:lang w:val="en-US" w:eastAsia="en-NZ" w:bidi="he-IL"/>
        </w:rPr>
        <w:t xml:space="preserve">But </w:t>
      </w:r>
      <w:r w:rsidR="00075091">
        <w:rPr>
          <w:rFonts w:ascii="Gentium" w:hAnsi="Gentium"/>
          <w:sz w:val="28"/>
          <w:lang w:val="en-US" w:eastAsia="en-NZ" w:bidi="he-IL"/>
        </w:rPr>
        <w:t xml:space="preserve">the fact is that we often fail in this area of </w:t>
      </w:r>
      <w:r>
        <w:rPr>
          <w:rFonts w:ascii="Gentium" w:hAnsi="Gentium"/>
          <w:sz w:val="28"/>
          <w:lang w:val="en-US" w:eastAsia="en-NZ" w:bidi="he-IL"/>
        </w:rPr>
        <w:t>obedience</w:t>
      </w:r>
      <w:r w:rsidR="00075091">
        <w:rPr>
          <w:rFonts w:ascii="Gentium" w:hAnsi="Gentium"/>
          <w:sz w:val="28"/>
          <w:lang w:val="en-US" w:eastAsia="en-NZ" w:bidi="he-IL"/>
        </w:rPr>
        <w:t xml:space="preserve">, </w:t>
      </w:r>
      <w:r w:rsidR="008E7B88">
        <w:rPr>
          <w:rFonts w:ascii="Gentium" w:hAnsi="Gentium"/>
          <w:sz w:val="28"/>
          <w:lang w:val="en-US" w:eastAsia="en-NZ" w:bidi="he-IL"/>
        </w:rPr>
        <w:t xml:space="preserve">don’t we, </w:t>
      </w:r>
      <w:r w:rsidR="00075091">
        <w:rPr>
          <w:rFonts w:ascii="Gentium" w:hAnsi="Gentium"/>
          <w:sz w:val="28"/>
          <w:lang w:val="en-US" w:eastAsia="en-NZ" w:bidi="he-IL"/>
        </w:rPr>
        <w:t xml:space="preserve">whether it be through ignorance, or through things that we do not do that we really ought to do, or things that we think or say or do that dishonour our parents or other members of our households.  </w:t>
      </w:r>
    </w:p>
    <w:p w:rsidR="008E7B88" w:rsidRPr="008E7B88" w:rsidRDefault="00075091" w:rsidP="00E21A8E">
      <w:pPr>
        <w:numPr>
          <w:ilvl w:val="2"/>
          <w:numId w:val="4"/>
        </w:numPr>
        <w:rPr>
          <w:rFonts w:ascii="Gentium" w:hAnsi="Gentium"/>
          <w:b/>
          <w:sz w:val="28"/>
          <w:szCs w:val="28"/>
        </w:rPr>
      </w:pPr>
      <w:r>
        <w:rPr>
          <w:rFonts w:ascii="Gentium" w:hAnsi="Gentium"/>
          <w:sz w:val="28"/>
          <w:lang w:val="en-US" w:eastAsia="en-NZ" w:bidi="he-IL"/>
        </w:rPr>
        <w:t>So as Jesus honour</w:t>
      </w:r>
      <w:r w:rsidR="00967B22">
        <w:rPr>
          <w:rFonts w:ascii="Gentium" w:hAnsi="Gentium"/>
          <w:sz w:val="28"/>
          <w:lang w:val="en-US" w:eastAsia="en-NZ" w:bidi="he-IL"/>
        </w:rPr>
        <w:t>ed</w:t>
      </w:r>
      <w:r>
        <w:rPr>
          <w:rFonts w:ascii="Gentium" w:hAnsi="Gentium"/>
          <w:sz w:val="28"/>
          <w:lang w:val="en-US" w:eastAsia="en-NZ" w:bidi="he-IL"/>
        </w:rPr>
        <w:t xml:space="preserve"> His mother, </w:t>
      </w:r>
      <w:r w:rsidR="00C13BEA">
        <w:rPr>
          <w:rFonts w:ascii="Gentium" w:hAnsi="Gentium"/>
          <w:sz w:val="28"/>
          <w:lang w:val="en-US" w:eastAsia="en-NZ" w:bidi="he-IL"/>
        </w:rPr>
        <w:t xml:space="preserve">in this very practical way, </w:t>
      </w:r>
      <w:r w:rsidR="00967B22">
        <w:rPr>
          <w:rFonts w:ascii="Gentium" w:hAnsi="Gentium"/>
          <w:sz w:val="28"/>
          <w:lang w:val="en-US" w:eastAsia="en-NZ" w:bidi="he-IL"/>
        </w:rPr>
        <w:t>He wa</w:t>
      </w:r>
      <w:r>
        <w:rPr>
          <w:rFonts w:ascii="Gentium" w:hAnsi="Gentium"/>
          <w:sz w:val="28"/>
          <w:lang w:val="en-US" w:eastAsia="en-NZ" w:bidi="he-IL"/>
        </w:rPr>
        <w:t xml:space="preserve">s obeying and fulfilling the Fifth Commandment.  </w:t>
      </w:r>
      <w:r w:rsidR="008E7B88">
        <w:rPr>
          <w:rFonts w:ascii="Gentium" w:hAnsi="Gentium"/>
          <w:sz w:val="28"/>
          <w:lang w:val="en-US" w:eastAsia="en-NZ" w:bidi="he-IL"/>
        </w:rPr>
        <w:t>And that means that He wa</w:t>
      </w:r>
      <w:r w:rsidR="008B3D7E">
        <w:rPr>
          <w:rFonts w:ascii="Gentium" w:hAnsi="Gentium"/>
          <w:sz w:val="28"/>
          <w:lang w:val="en-US" w:eastAsia="en-NZ" w:bidi="he-IL"/>
        </w:rPr>
        <w:t xml:space="preserve">s not just a kind human son but also </w:t>
      </w:r>
      <w:r w:rsidR="00557E7B">
        <w:rPr>
          <w:rFonts w:ascii="Gentium" w:hAnsi="Gentium"/>
          <w:sz w:val="28"/>
          <w:lang w:val="en-US" w:eastAsia="en-NZ" w:bidi="he-IL"/>
        </w:rPr>
        <w:t xml:space="preserve">her and </w:t>
      </w:r>
      <w:r>
        <w:rPr>
          <w:rFonts w:ascii="Gentium" w:hAnsi="Gentium"/>
          <w:sz w:val="28"/>
          <w:lang w:val="en-US" w:eastAsia="en-NZ" w:bidi="he-IL"/>
        </w:rPr>
        <w:t xml:space="preserve">our </w:t>
      </w:r>
      <w:r w:rsidRPr="00B63769">
        <w:rPr>
          <w:rFonts w:ascii="Gentium" w:hAnsi="Gentium"/>
          <w:b/>
          <w:sz w:val="28"/>
          <w:lang w:val="en-US" w:eastAsia="en-NZ" w:bidi="he-IL"/>
        </w:rPr>
        <w:t>Mediator</w:t>
      </w:r>
      <w:r w:rsidR="00A55036">
        <w:rPr>
          <w:rFonts w:ascii="Gentium" w:hAnsi="Gentium"/>
          <w:sz w:val="28"/>
          <w:lang w:val="en-US" w:eastAsia="en-NZ" w:bidi="he-IL"/>
        </w:rPr>
        <w:t xml:space="preserve">.  </w:t>
      </w:r>
      <w:r w:rsidR="00B63F02">
        <w:rPr>
          <w:rFonts w:ascii="Gentium" w:hAnsi="Gentium"/>
          <w:sz w:val="28"/>
          <w:lang w:val="en-US" w:eastAsia="en-NZ" w:bidi="he-IL"/>
        </w:rPr>
        <w:t>With this act He wa</w:t>
      </w:r>
      <w:r>
        <w:rPr>
          <w:rFonts w:ascii="Gentium" w:hAnsi="Gentium"/>
          <w:sz w:val="28"/>
          <w:lang w:val="en-US" w:eastAsia="en-NZ" w:bidi="he-IL"/>
        </w:rPr>
        <w:t xml:space="preserve">s reconciling </w:t>
      </w:r>
      <w:r w:rsidR="00C13BEA">
        <w:rPr>
          <w:rFonts w:ascii="Gentium" w:hAnsi="Gentium"/>
          <w:sz w:val="28"/>
          <w:lang w:val="en-US" w:eastAsia="en-NZ" w:bidi="he-IL"/>
        </w:rPr>
        <w:t xml:space="preserve">her and </w:t>
      </w:r>
      <w:r>
        <w:rPr>
          <w:rFonts w:ascii="Gentium" w:hAnsi="Gentium"/>
          <w:sz w:val="28"/>
          <w:lang w:val="en-US" w:eastAsia="en-NZ" w:bidi="he-IL"/>
        </w:rPr>
        <w:t xml:space="preserve">us to God by His </w:t>
      </w:r>
      <w:r w:rsidR="008E7B88">
        <w:rPr>
          <w:rFonts w:ascii="Gentium" w:hAnsi="Gentium"/>
          <w:sz w:val="28"/>
          <w:lang w:val="en-US" w:eastAsia="en-NZ" w:bidi="he-IL"/>
        </w:rPr>
        <w:t xml:space="preserve">suffering and His </w:t>
      </w:r>
      <w:r>
        <w:rPr>
          <w:rFonts w:ascii="Gentium" w:hAnsi="Gentium"/>
          <w:sz w:val="28"/>
          <w:lang w:val="en-US" w:eastAsia="en-NZ" w:bidi="he-IL"/>
        </w:rPr>
        <w:t>perfect obedience</w:t>
      </w:r>
      <w:r w:rsidR="00B63F02">
        <w:rPr>
          <w:rFonts w:ascii="Gentium" w:hAnsi="Gentium"/>
          <w:sz w:val="28"/>
          <w:lang w:val="en-US" w:eastAsia="en-NZ" w:bidi="he-IL"/>
        </w:rPr>
        <w:t xml:space="preserve">.  </w:t>
      </w:r>
      <w:r w:rsidR="008E7B88">
        <w:rPr>
          <w:rFonts w:ascii="Gentium" w:hAnsi="Gentium"/>
          <w:sz w:val="28"/>
          <w:lang w:val="en-US" w:eastAsia="en-NZ" w:bidi="he-IL"/>
        </w:rPr>
        <w:t>You see, f</w:t>
      </w:r>
      <w:r w:rsidR="00B63F02">
        <w:rPr>
          <w:rFonts w:ascii="Gentium" w:hAnsi="Gentium"/>
          <w:sz w:val="28"/>
          <w:lang w:val="en-US" w:eastAsia="en-NZ" w:bidi="he-IL"/>
        </w:rPr>
        <w:t xml:space="preserve">or us to be able to enter into God’s presence, we </w:t>
      </w:r>
      <w:r w:rsidR="008E7B88">
        <w:rPr>
          <w:rFonts w:ascii="Gentium" w:hAnsi="Gentium"/>
          <w:sz w:val="28"/>
          <w:lang w:val="en-US" w:eastAsia="en-NZ" w:bidi="he-IL"/>
        </w:rPr>
        <w:t xml:space="preserve">need the price of our disobedience to be paid for, and we need to receive a perfectly righteous nature.   </w:t>
      </w:r>
      <w:r w:rsidR="00B63F02">
        <w:rPr>
          <w:rFonts w:ascii="Gentium" w:hAnsi="Gentium"/>
          <w:sz w:val="28"/>
          <w:lang w:val="en-US" w:eastAsia="en-NZ" w:bidi="he-IL"/>
        </w:rPr>
        <w:t xml:space="preserve">And we receive </w:t>
      </w:r>
      <w:r w:rsidR="00DF0EA7">
        <w:rPr>
          <w:rFonts w:ascii="Gentium" w:hAnsi="Gentium"/>
          <w:sz w:val="28"/>
          <w:lang w:val="en-US" w:eastAsia="en-NZ" w:bidi="he-IL"/>
        </w:rPr>
        <w:t xml:space="preserve">both of these things </w:t>
      </w:r>
      <w:r w:rsidR="00B63F02">
        <w:rPr>
          <w:rFonts w:ascii="Gentium" w:hAnsi="Gentium"/>
          <w:sz w:val="28"/>
          <w:lang w:val="en-US" w:eastAsia="en-NZ" w:bidi="he-IL"/>
        </w:rPr>
        <w:t xml:space="preserve">from Christ </w:t>
      </w:r>
      <w:r>
        <w:rPr>
          <w:rFonts w:ascii="Gentium" w:hAnsi="Gentium"/>
          <w:sz w:val="28"/>
          <w:lang w:val="en-US" w:eastAsia="en-NZ" w:bidi="he-IL"/>
        </w:rPr>
        <w:t>when we believe in Him</w:t>
      </w:r>
      <w:r w:rsidR="008E7B88">
        <w:rPr>
          <w:rFonts w:ascii="Gentium" w:hAnsi="Gentium"/>
          <w:sz w:val="28"/>
          <w:lang w:val="en-US" w:eastAsia="en-NZ" w:bidi="he-IL"/>
        </w:rPr>
        <w:t xml:space="preserve"> – He takes away our guilt and He gives us His perfection</w:t>
      </w:r>
      <w:r>
        <w:rPr>
          <w:rFonts w:ascii="Gentium" w:hAnsi="Gentium"/>
          <w:sz w:val="28"/>
          <w:lang w:val="en-US" w:eastAsia="en-NZ" w:bidi="he-IL"/>
        </w:rPr>
        <w:t>.</w:t>
      </w:r>
      <w:r w:rsidR="001062ED">
        <w:rPr>
          <w:rFonts w:ascii="Gentium" w:hAnsi="Gentium"/>
          <w:sz w:val="28"/>
          <w:lang w:val="en-US" w:eastAsia="en-NZ" w:bidi="he-IL"/>
        </w:rPr>
        <w:t xml:space="preserve">  </w:t>
      </w:r>
    </w:p>
    <w:p w:rsidR="00644661" w:rsidRPr="006624F7" w:rsidRDefault="00B63F02" w:rsidP="00E21A8E">
      <w:pPr>
        <w:numPr>
          <w:ilvl w:val="2"/>
          <w:numId w:val="4"/>
        </w:numPr>
        <w:rPr>
          <w:rFonts w:ascii="Gentium" w:hAnsi="Gentium"/>
          <w:b/>
          <w:sz w:val="28"/>
          <w:szCs w:val="28"/>
        </w:rPr>
      </w:pPr>
      <w:r>
        <w:rPr>
          <w:rFonts w:ascii="Gentium" w:hAnsi="Gentium"/>
          <w:sz w:val="28"/>
          <w:lang w:val="en-US" w:eastAsia="en-NZ" w:bidi="he-IL"/>
        </w:rPr>
        <w:t xml:space="preserve">So with these words, </w:t>
      </w:r>
      <w:r w:rsidR="00967B22">
        <w:rPr>
          <w:rFonts w:ascii="Gentium" w:hAnsi="Gentium"/>
          <w:sz w:val="28"/>
          <w:lang w:val="en-US" w:eastAsia="en-NZ" w:bidi="he-IL"/>
        </w:rPr>
        <w:t xml:space="preserve">as </w:t>
      </w:r>
      <w:r w:rsidR="001062ED">
        <w:rPr>
          <w:rFonts w:ascii="Gentium" w:hAnsi="Gentium"/>
          <w:sz w:val="28"/>
          <w:lang w:val="en-US" w:eastAsia="en-NZ" w:bidi="he-IL"/>
        </w:rPr>
        <w:t>Jesus obey</w:t>
      </w:r>
      <w:r w:rsidR="00967B22">
        <w:rPr>
          <w:rFonts w:ascii="Gentium" w:hAnsi="Gentium"/>
          <w:sz w:val="28"/>
          <w:lang w:val="en-US" w:eastAsia="en-NZ" w:bidi="he-IL"/>
        </w:rPr>
        <w:t>ed</w:t>
      </w:r>
      <w:r w:rsidR="001062ED">
        <w:rPr>
          <w:rFonts w:ascii="Gentium" w:hAnsi="Gentium"/>
          <w:sz w:val="28"/>
          <w:lang w:val="en-US" w:eastAsia="en-NZ" w:bidi="he-IL"/>
        </w:rPr>
        <w:t xml:space="preserve"> God’s law</w:t>
      </w:r>
      <w:r>
        <w:rPr>
          <w:rFonts w:ascii="Gentium" w:hAnsi="Gentium"/>
          <w:sz w:val="28"/>
          <w:lang w:val="en-US" w:eastAsia="en-NZ" w:bidi="he-IL"/>
        </w:rPr>
        <w:t xml:space="preserve">, </w:t>
      </w:r>
      <w:r w:rsidR="00967B22">
        <w:rPr>
          <w:rFonts w:ascii="Gentium" w:hAnsi="Gentium"/>
          <w:sz w:val="28"/>
          <w:lang w:val="en-US" w:eastAsia="en-NZ" w:bidi="he-IL"/>
        </w:rPr>
        <w:t xml:space="preserve">He was securing </w:t>
      </w:r>
      <w:r>
        <w:rPr>
          <w:rFonts w:ascii="Gentium" w:hAnsi="Gentium"/>
          <w:sz w:val="28"/>
          <w:lang w:val="en-US" w:eastAsia="en-NZ" w:bidi="he-IL"/>
        </w:rPr>
        <w:t>our salvation</w:t>
      </w:r>
      <w:r w:rsidR="0007127B">
        <w:rPr>
          <w:rFonts w:ascii="Gentium" w:hAnsi="Gentium"/>
          <w:sz w:val="28"/>
          <w:lang w:val="en-US" w:eastAsia="en-NZ" w:bidi="he-IL"/>
        </w:rPr>
        <w:t xml:space="preserve">; these words </w:t>
      </w:r>
      <w:r w:rsidR="00967B22">
        <w:rPr>
          <w:rFonts w:ascii="Gentium" w:hAnsi="Gentium"/>
          <w:sz w:val="28"/>
          <w:lang w:val="en-US" w:eastAsia="en-NZ" w:bidi="he-IL"/>
        </w:rPr>
        <w:t xml:space="preserve">were not just the words of a kind son but also </w:t>
      </w:r>
      <w:r w:rsidR="0007127B">
        <w:rPr>
          <w:rFonts w:ascii="Gentium" w:hAnsi="Gentium"/>
          <w:sz w:val="28"/>
          <w:lang w:val="en-US" w:eastAsia="en-NZ" w:bidi="he-IL"/>
        </w:rPr>
        <w:t>words from the Christ!</w:t>
      </w:r>
    </w:p>
    <w:p w:rsidR="00644661" w:rsidRPr="006624F7" w:rsidRDefault="00644661" w:rsidP="009A05F5">
      <w:pPr>
        <w:ind w:left="340"/>
        <w:rPr>
          <w:rFonts w:ascii="Gentium" w:hAnsi="Gentium"/>
          <w:b/>
          <w:sz w:val="28"/>
          <w:szCs w:val="28"/>
        </w:rPr>
      </w:pPr>
    </w:p>
    <w:p w:rsidR="00997B25" w:rsidRDefault="00997B25" w:rsidP="00997B25">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lastRenderedPageBreak/>
        <w:t xml:space="preserve">So Jesus truly was a dutiful Son.  But in the second place we see that </w:t>
      </w:r>
      <w:r w:rsidR="00A9747D" w:rsidRPr="00A9747D">
        <w:rPr>
          <w:rFonts w:ascii="Gentium" w:hAnsi="Gentium"/>
          <w:sz w:val="28"/>
          <w:szCs w:val="28"/>
        </w:rPr>
        <w:t xml:space="preserve">Mary and John are </w:t>
      </w:r>
      <w:r w:rsidR="00A9747D" w:rsidRPr="00061E01">
        <w:rPr>
          <w:rFonts w:ascii="Gentium" w:hAnsi="Gentium"/>
          <w:b/>
          <w:sz w:val="28"/>
          <w:szCs w:val="28"/>
        </w:rPr>
        <w:t>His people</w:t>
      </w:r>
      <w:r w:rsidR="008A5D98">
        <w:rPr>
          <w:rFonts w:ascii="Gentium" w:hAnsi="Gentium"/>
          <w:sz w:val="28"/>
          <w:szCs w:val="28"/>
        </w:rPr>
        <w:t xml:space="preserve"> who </w:t>
      </w:r>
      <w:r w:rsidR="001C59D9">
        <w:rPr>
          <w:rFonts w:ascii="Gentium" w:hAnsi="Gentium"/>
          <w:sz w:val="28"/>
          <w:szCs w:val="28"/>
        </w:rPr>
        <w:t>we</w:t>
      </w:r>
      <w:r w:rsidR="00353C42">
        <w:rPr>
          <w:rFonts w:ascii="Gentium" w:hAnsi="Gentium"/>
          <w:sz w:val="28"/>
          <w:szCs w:val="28"/>
        </w:rPr>
        <w:t xml:space="preserve">re being prepared to receive Him and believe in Him as </w:t>
      </w:r>
      <w:r w:rsidR="00353C42" w:rsidRPr="00061E01">
        <w:rPr>
          <w:rFonts w:ascii="Gentium" w:hAnsi="Gentium"/>
          <w:b/>
          <w:sz w:val="28"/>
          <w:szCs w:val="28"/>
        </w:rPr>
        <w:t>the Risen Christ</w:t>
      </w:r>
      <w:r>
        <w:rPr>
          <w:rFonts w:ascii="Gentium" w:hAnsi="Gentium"/>
          <w:sz w:val="28"/>
          <w:szCs w:val="28"/>
        </w:rPr>
        <w:t>.</w:t>
      </w:r>
    </w:p>
    <w:p w:rsidR="00997B25" w:rsidRDefault="00997B25" w:rsidP="00997B25">
      <w:pPr>
        <w:rPr>
          <w:rFonts w:ascii="Gentium" w:hAnsi="Gentium"/>
          <w:sz w:val="28"/>
          <w:szCs w:val="28"/>
        </w:rPr>
      </w:pPr>
    </w:p>
    <w:p w:rsidR="00D92FFE" w:rsidRPr="00C04DBF" w:rsidRDefault="0007127B" w:rsidP="00C04DBF">
      <w:pPr>
        <w:pStyle w:val="ListParagraph"/>
        <w:numPr>
          <w:ilvl w:val="1"/>
          <w:numId w:val="4"/>
        </w:numPr>
        <w:rPr>
          <w:rFonts w:ascii="Gentium" w:hAnsi="Gentium"/>
          <w:sz w:val="28"/>
          <w:szCs w:val="28"/>
        </w:rPr>
      </w:pPr>
      <w:r>
        <w:rPr>
          <w:rFonts w:ascii="Gentium" w:hAnsi="Gentium"/>
          <w:sz w:val="28"/>
          <w:szCs w:val="28"/>
        </w:rPr>
        <w:t xml:space="preserve">At this moment </w:t>
      </w:r>
      <w:r w:rsidR="00997B25">
        <w:rPr>
          <w:rFonts w:ascii="Gentium" w:hAnsi="Gentium"/>
          <w:sz w:val="28"/>
          <w:szCs w:val="28"/>
        </w:rPr>
        <w:t>Mary was Jesus’ mother</w:t>
      </w:r>
      <w:r w:rsidR="00557E7B">
        <w:rPr>
          <w:rFonts w:ascii="Gentium" w:hAnsi="Gentium"/>
          <w:sz w:val="28"/>
          <w:szCs w:val="28"/>
        </w:rPr>
        <w:t xml:space="preserve"> and </w:t>
      </w:r>
      <w:r w:rsidR="00D92FFE">
        <w:rPr>
          <w:rFonts w:ascii="Gentium" w:hAnsi="Gentium"/>
          <w:sz w:val="28"/>
          <w:szCs w:val="28"/>
        </w:rPr>
        <w:t xml:space="preserve">John was Jesus’ cousin and friend and </w:t>
      </w:r>
      <w:r w:rsidR="00FB26D7">
        <w:rPr>
          <w:rFonts w:ascii="Gentium" w:hAnsi="Gentium"/>
          <w:sz w:val="28"/>
          <w:szCs w:val="28"/>
        </w:rPr>
        <w:t xml:space="preserve">dearly loved </w:t>
      </w:r>
      <w:r w:rsidR="00D92FFE">
        <w:rPr>
          <w:rFonts w:ascii="Gentium" w:hAnsi="Gentium"/>
          <w:sz w:val="28"/>
          <w:szCs w:val="28"/>
        </w:rPr>
        <w:t xml:space="preserve">disciple.  But </w:t>
      </w:r>
      <w:r w:rsidR="00557E7B">
        <w:rPr>
          <w:rFonts w:ascii="Gentium" w:hAnsi="Gentium"/>
          <w:sz w:val="28"/>
          <w:szCs w:val="28"/>
        </w:rPr>
        <w:t xml:space="preserve">we have also seen how </w:t>
      </w:r>
      <w:r w:rsidR="0068643E">
        <w:rPr>
          <w:rFonts w:ascii="Gentium" w:hAnsi="Gentium"/>
          <w:sz w:val="28"/>
          <w:szCs w:val="28"/>
        </w:rPr>
        <w:t xml:space="preserve">Jesus was </w:t>
      </w:r>
      <w:r w:rsidR="00557E7B">
        <w:rPr>
          <w:rFonts w:ascii="Gentium" w:hAnsi="Gentium"/>
          <w:sz w:val="28"/>
          <w:szCs w:val="28"/>
        </w:rPr>
        <w:t xml:space="preserve">their Mediator as He </w:t>
      </w:r>
      <w:r w:rsidR="0068643E">
        <w:rPr>
          <w:rFonts w:ascii="Gentium" w:hAnsi="Gentium"/>
          <w:sz w:val="28"/>
          <w:szCs w:val="28"/>
        </w:rPr>
        <w:t>hung there on the cross.</w:t>
      </w:r>
      <w:r w:rsidR="00557E7B">
        <w:rPr>
          <w:rFonts w:ascii="Gentium" w:hAnsi="Gentium"/>
          <w:sz w:val="28"/>
          <w:szCs w:val="28"/>
        </w:rPr>
        <w:t xml:space="preserve">  And this </w:t>
      </w:r>
      <w:r w:rsidR="00156F3E">
        <w:rPr>
          <w:rFonts w:ascii="Gentium" w:hAnsi="Gentium"/>
          <w:sz w:val="28"/>
          <w:szCs w:val="28"/>
        </w:rPr>
        <w:t xml:space="preserve">helps us to see that the relationship between Jesus and </w:t>
      </w:r>
      <w:r w:rsidR="00FB26D7">
        <w:rPr>
          <w:rFonts w:ascii="Gentium" w:hAnsi="Gentium"/>
          <w:sz w:val="28"/>
          <w:szCs w:val="28"/>
        </w:rPr>
        <w:t xml:space="preserve">Mary and John </w:t>
      </w:r>
      <w:r w:rsidR="00D92FFE">
        <w:rPr>
          <w:rFonts w:ascii="Gentium" w:hAnsi="Gentium"/>
          <w:sz w:val="28"/>
          <w:szCs w:val="28"/>
        </w:rPr>
        <w:t>was chang</w:t>
      </w:r>
      <w:r w:rsidR="0068643E">
        <w:rPr>
          <w:rFonts w:ascii="Gentium" w:hAnsi="Gentium"/>
          <w:sz w:val="28"/>
          <w:szCs w:val="28"/>
        </w:rPr>
        <w:t>ing</w:t>
      </w:r>
      <w:r w:rsidR="00D92FFE">
        <w:rPr>
          <w:rFonts w:ascii="Gentium" w:hAnsi="Gentium"/>
          <w:sz w:val="28"/>
          <w:szCs w:val="28"/>
        </w:rPr>
        <w:t xml:space="preserve">, drastically.  This would be the last time that </w:t>
      </w:r>
      <w:r w:rsidR="00AD41F0">
        <w:rPr>
          <w:rFonts w:ascii="Gentium" w:hAnsi="Gentium"/>
          <w:sz w:val="28"/>
          <w:szCs w:val="28"/>
        </w:rPr>
        <w:t>He</w:t>
      </w:r>
      <w:r w:rsidR="00D92FFE">
        <w:rPr>
          <w:rFonts w:ascii="Gentium" w:hAnsi="Gentium"/>
          <w:sz w:val="28"/>
          <w:szCs w:val="28"/>
        </w:rPr>
        <w:t xml:space="preserve"> spoke to them as one who appeared to be a humiliated, rejected human being.  </w:t>
      </w:r>
      <w:r w:rsidR="00156F3E">
        <w:rPr>
          <w:rFonts w:ascii="Gentium" w:hAnsi="Gentium"/>
          <w:sz w:val="28"/>
          <w:szCs w:val="28"/>
        </w:rPr>
        <w:t>Wh</w:t>
      </w:r>
      <w:r w:rsidR="00AD41F0">
        <w:rPr>
          <w:rFonts w:ascii="Gentium" w:hAnsi="Gentium"/>
          <w:sz w:val="28"/>
          <w:szCs w:val="28"/>
        </w:rPr>
        <w:t>en He rose</w:t>
      </w:r>
      <w:r w:rsidR="00D92FFE">
        <w:rPr>
          <w:rFonts w:ascii="Gentium" w:hAnsi="Gentium"/>
          <w:sz w:val="28"/>
          <w:szCs w:val="28"/>
        </w:rPr>
        <w:t xml:space="preserve"> from the dead, He would be the risen and exalted and glorious Christ!  So to put it in its simplest form, </w:t>
      </w:r>
      <w:r w:rsidR="00D92FFE" w:rsidRPr="001C59D9">
        <w:rPr>
          <w:rFonts w:ascii="Gentium" w:hAnsi="Gentium"/>
          <w:sz w:val="28"/>
          <w:szCs w:val="28"/>
          <w:u w:val="single"/>
        </w:rPr>
        <w:t>here He was still her son and John’s cousin, but soon He would be their Saviour</w:t>
      </w:r>
      <w:r w:rsidR="00D92FFE">
        <w:rPr>
          <w:rFonts w:ascii="Gentium" w:hAnsi="Gentium"/>
          <w:sz w:val="28"/>
          <w:szCs w:val="28"/>
        </w:rPr>
        <w:t xml:space="preserve">!   </w:t>
      </w:r>
      <w:r w:rsidR="00156F3E">
        <w:rPr>
          <w:rFonts w:ascii="Gentium" w:hAnsi="Gentium"/>
          <w:sz w:val="28"/>
          <w:szCs w:val="28"/>
        </w:rPr>
        <w:t xml:space="preserve">So while Jesus’ words were words to </w:t>
      </w:r>
      <w:r w:rsidR="003073E3">
        <w:rPr>
          <w:rFonts w:ascii="Gentium" w:hAnsi="Gentium"/>
          <w:sz w:val="28"/>
          <w:szCs w:val="28"/>
        </w:rPr>
        <w:t xml:space="preserve">a mother and </w:t>
      </w:r>
      <w:r w:rsidR="00156F3E">
        <w:rPr>
          <w:rFonts w:ascii="Gentium" w:hAnsi="Gentium"/>
          <w:sz w:val="28"/>
          <w:szCs w:val="28"/>
        </w:rPr>
        <w:t xml:space="preserve">a </w:t>
      </w:r>
      <w:r w:rsidR="003073E3">
        <w:rPr>
          <w:rFonts w:ascii="Gentium" w:hAnsi="Gentium"/>
          <w:sz w:val="28"/>
          <w:szCs w:val="28"/>
        </w:rPr>
        <w:t>cousin</w:t>
      </w:r>
      <w:r w:rsidR="00156F3E">
        <w:rPr>
          <w:rFonts w:ascii="Gentium" w:hAnsi="Gentium"/>
          <w:sz w:val="28"/>
          <w:szCs w:val="28"/>
        </w:rPr>
        <w:t xml:space="preserve">, more importantly than that they were words to </w:t>
      </w:r>
      <w:r w:rsidR="00C04DBF">
        <w:rPr>
          <w:rFonts w:ascii="Gentium" w:hAnsi="Gentium"/>
          <w:sz w:val="28"/>
          <w:szCs w:val="28"/>
        </w:rPr>
        <w:t xml:space="preserve">Mary and John as </w:t>
      </w:r>
      <w:r w:rsidR="00C04DBF" w:rsidRPr="00FB26D7">
        <w:rPr>
          <w:rFonts w:ascii="Gentium" w:hAnsi="Gentium"/>
          <w:b/>
          <w:sz w:val="28"/>
          <w:szCs w:val="28"/>
        </w:rPr>
        <w:t>His people</w:t>
      </w:r>
      <w:r w:rsidR="00C04DBF">
        <w:rPr>
          <w:rFonts w:ascii="Gentium" w:hAnsi="Gentium"/>
          <w:sz w:val="28"/>
          <w:szCs w:val="28"/>
        </w:rPr>
        <w:t>;</w:t>
      </w:r>
      <w:r w:rsidR="007A2BBC">
        <w:rPr>
          <w:rFonts w:ascii="Gentium" w:hAnsi="Gentium"/>
          <w:sz w:val="28"/>
          <w:szCs w:val="28"/>
        </w:rPr>
        <w:t xml:space="preserve"> </w:t>
      </w:r>
      <w:r w:rsidR="00C04DBF">
        <w:rPr>
          <w:rFonts w:ascii="Gentium" w:hAnsi="Gentium"/>
          <w:sz w:val="28"/>
          <w:szCs w:val="28"/>
        </w:rPr>
        <w:t xml:space="preserve">two of the first members of the church of Jesus Christ.  </w:t>
      </w:r>
      <w:r w:rsidR="00C04DBF" w:rsidRPr="00C04DBF">
        <w:rPr>
          <w:rFonts w:ascii="Gentium" w:hAnsi="Gentium"/>
          <w:sz w:val="28"/>
          <w:szCs w:val="28"/>
        </w:rPr>
        <w:t>And this comes out in several ways:</w:t>
      </w:r>
      <w:r w:rsidR="00D92FFE" w:rsidRPr="00C04DBF">
        <w:rPr>
          <w:rFonts w:ascii="Gentium" w:hAnsi="Gentium"/>
          <w:sz w:val="28"/>
          <w:szCs w:val="28"/>
        </w:rPr>
        <w:t xml:space="preserve"> </w:t>
      </w:r>
    </w:p>
    <w:p w:rsidR="00FB26D7" w:rsidRPr="00C35E0F" w:rsidRDefault="00C04DBF" w:rsidP="00FB26D7">
      <w:pPr>
        <w:pStyle w:val="ListParagraph"/>
        <w:numPr>
          <w:ilvl w:val="2"/>
          <w:numId w:val="4"/>
        </w:numPr>
        <w:rPr>
          <w:rFonts w:ascii="Gentium" w:hAnsi="Gentium"/>
          <w:sz w:val="28"/>
          <w:szCs w:val="28"/>
        </w:rPr>
      </w:pPr>
      <w:r>
        <w:rPr>
          <w:rFonts w:ascii="Gentium" w:hAnsi="Gentium"/>
          <w:sz w:val="28"/>
          <w:szCs w:val="28"/>
        </w:rPr>
        <w:t>First, how would these words have come across to Mary and John?  Try and imagine seeing a dying Jesus and hearing Him say, Woman, your son, Disciple, your mother.  Surely His words sounded like a last goodbye</w:t>
      </w:r>
      <w:r w:rsidR="00700FCB">
        <w:rPr>
          <w:rFonts w:ascii="Gentium" w:hAnsi="Gentium"/>
          <w:sz w:val="28"/>
          <w:szCs w:val="28"/>
        </w:rPr>
        <w:t>, r</w:t>
      </w:r>
      <w:r w:rsidR="00C1372E">
        <w:rPr>
          <w:rFonts w:ascii="Gentium" w:hAnsi="Gentium"/>
          <w:sz w:val="28"/>
          <w:szCs w:val="28"/>
        </w:rPr>
        <w:t xml:space="preserve">ight?  </w:t>
      </w:r>
      <w:r>
        <w:rPr>
          <w:rFonts w:ascii="Gentium" w:hAnsi="Gentium"/>
          <w:sz w:val="28"/>
          <w:szCs w:val="28"/>
        </w:rPr>
        <w:t xml:space="preserve">Surely He was saying I can no longer be a son to you and a cousin to you, </w:t>
      </w:r>
      <w:r w:rsidR="00E03344">
        <w:rPr>
          <w:rFonts w:ascii="Gentium" w:hAnsi="Gentium"/>
          <w:sz w:val="28"/>
          <w:szCs w:val="28"/>
        </w:rPr>
        <w:t xml:space="preserve">so </w:t>
      </w:r>
      <w:r>
        <w:rPr>
          <w:rFonts w:ascii="Gentium" w:hAnsi="Gentium"/>
          <w:sz w:val="28"/>
          <w:szCs w:val="28"/>
        </w:rPr>
        <w:t xml:space="preserve">farewell.  And that was, in truth, what Jesus was saying.  </w:t>
      </w:r>
      <w:r w:rsidR="00C1372E">
        <w:rPr>
          <w:rFonts w:ascii="Gentium" w:hAnsi="Gentium"/>
          <w:sz w:val="28"/>
          <w:szCs w:val="28"/>
        </w:rPr>
        <w:t>Fo</w:t>
      </w:r>
      <w:r>
        <w:rPr>
          <w:rFonts w:ascii="Gentium" w:hAnsi="Gentium"/>
          <w:sz w:val="28"/>
          <w:szCs w:val="28"/>
        </w:rPr>
        <w:t xml:space="preserve">r when He rose they would need to receive Him </w:t>
      </w:r>
      <w:r w:rsidR="00700FCB">
        <w:rPr>
          <w:rFonts w:ascii="Gentium" w:hAnsi="Gentium"/>
          <w:sz w:val="28"/>
          <w:szCs w:val="28"/>
        </w:rPr>
        <w:t xml:space="preserve">not as son and cousin but </w:t>
      </w:r>
      <w:r>
        <w:rPr>
          <w:rFonts w:ascii="Gentium" w:hAnsi="Gentium"/>
          <w:sz w:val="28"/>
          <w:szCs w:val="28"/>
        </w:rPr>
        <w:t xml:space="preserve">as Christ!  </w:t>
      </w:r>
      <w:r w:rsidR="00E03344">
        <w:rPr>
          <w:rFonts w:ascii="Gentium" w:hAnsi="Gentium"/>
          <w:sz w:val="28"/>
          <w:szCs w:val="28"/>
        </w:rPr>
        <w:t xml:space="preserve">When He rose they needed to view Him with the eyes of faith and not the eyes </w:t>
      </w:r>
      <w:r w:rsidR="00454967">
        <w:rPr>
          <w:rFonts w:ascii="Gentium" w:hAnsi="Gentium"/>
          <w:sz w:val="28"/>
          <w:szCs w:val="28"/>
        </w:rPr>
        <w:t xml:space="preserve">in their faces.  </w:t>
      </w:r>
      <w:r w:rsidR="00FB26D7">
        <w:rPr>
          <w:rFonts w:ascii="Gentium" w:hAnsi="Gentium" w:cs="Gentium"/>
          <w:b/>
          <w:bCs/>
          <w:sz w:val="28"/>
          <w:lang w:val="en-US" w:eastAsia="en-NZ" w:bidi="he-IL"/>
        </w:rPr>
        <w:t xml:space="preserve">2 Corinthians 5:16 </w:t>
      </w:r>
      <w:r w:rsidR="00FB26D7" w:rsidRPr="004E2635">
        <w:rPr>
          <w:rFonts w:ascii="Gentium" w:hAnsi="Gentium" w:cs="Gentium"/>
          <w:bCs/>
          <w:sz w:val="28"/>
          <w:lang w:val="en-US" w:eastAsia="en-NZ" w:bidi="he-IL"/>
        </w:rPr>
        <w:t>speaks about this change.  We read Paul saying this of Jesus, “</w:t>
      </w:r>
      <w:r w:rsidR="00FB26D7" w:rsidRPr="004E2635">
        <w:rPr>
          <w:rFonts w:ascii="Gentium" w:hAnsi="Gentium"/>
          <w:i/>
          <w:sz w:val="28"/>
          <w:lang w:val="en-US" w:eastAsia="en-NZ" w:bidi="he-IL"/>
        </w:rPr>
        <w:t xml:space="preserve">Even though we once regarded Christ according to the flesh, we </w:t>
      </w:r>
      <w:r w:rsidR="00FB26D7">
        <w:rPr>
          <w:rFonts w:ascii="Gentium" w:hAnsi="Gentium"/>
          <w:i/>
          <w:sz w:val="28"/>
          <w:lang w:val="en-US" w:eastAsia="en-NZ" w:bidi="he-IL"/>
        </w:rPr>
        <w:t>do so</w:t>
      </w:r>
      <w:r w:rsidR="00FB26D7" w:rsidRPr="004E2635">
        <w:rPr>
          <w:rFonts w:ascii="Gentium" w:hAnsi="Gentium"/>
          <w:i/>
          <w:sz w:val="28"/>
          <w:lang w:val="en-US" w:eastAsia="en-NZ" w:bidi="he-IL"/>
        </w:rPr>
        <w:t xml:space="preserve"> no longer</w:t>
      </w:r>
      <w:r w:rsidR="00FB26D7">
        <w:rPr>
          <w:rFonts w:ascii="Gentium" w:hAnsi="Gentium"/>
          <w:sz w:val="28"/>
          <w:lang w:val="en-US" w:eastAsia="en-NZ" w:bidi="he-IL"/>
        </w:rPr>
        <w:t xml:space="preserve">.”  </w:t>
      </w:r>
      <w:r w:rsidR="00454967">
        <w:rPr>
          <w:rFonts w:ascii="Gentium" w:hAnsi="Gentium"/>
          <w:sz w:val="28"/>
          <w:lang w:val="en-US" w:eastAsia="en-NZ" w:bidi="he-IL"/>
        </w:rPr>
        <w:t>All those who had known Jesus</w:t>
      </w:r>
      <w:r w:rsidR="007A2BBC">
        <w:rPr>
          <w:rFonts w:ascii="Gentium" w:hAnsi="Gentium"/>
          <w:sz w:val="28"/>
          <w:lang w:val="en-US" w:eastAsia="en-NZ" w:bidi="he-IL"/>
        </w:rPr>
        <w:t xml:space="preserve"> as</w:t>
      </w:r>
      <w:r w:rsidR="00454967">
        <w:rPr>
          <w:rFonts w:ascii="Gentium" w:hAnsi="Gentium"/>
          <w:sz w:val="28"/>
          <w:lang w:val="en-US" w:eastAsia="en-NZ" w:bidi="he-IL"/>
        </w:rPr>
        <w:t xml:space="preserve"> Mary’s Son,</w:t>
      </w:r>
      <w:r w:rsidR="001C59D9">
        <w:rPr>
          <w:rFonts w:ascii="Gentium" w:hAnsi="Gentium"/>
          <w:sz w:val="28"/>
          <w:lang w:val="en-US" w:eastAsia="en-NZ" w:bidi="he-IL"/>
        </w:rPr>
        <w:t xml:space="preserve"> including Mary,</w:t>
      </w:r>
      <w:r w:rsidR="00454967">
        <w:rPr>
          <w:rFonts w:ascii="Gentium" w:hAnsi="Gentium"/>
          <w:sz w:val="28"/>
          <w:lang w:val="en-US" w:eastAsia="en-NZ" w:bidi="he-IL"/>
        </w:rPr>
        <w:t xml:space="preserve"> </w:t>
      </w:r>
      <w:r w:rsidR="00D00FE2">
        <w:rPr>
          <w:rFonts w:ascii="Gentium" w:hAnsi="Gentium"/>
          <w:sz w:val="28"/>
          <w:lang w:val="en-US" w:eastAsia="en-NZ" w:bidi="he-IL"/>
        </w:rPr>
        <w:t>would soon n</w:t>
      </w:r>
      <w:r w:rsidR="00454967">
        <w:rPr>
          <w:rFonts w:ascii="Gentium" w:hAnsi="Gentium"/>
          <w:sz w:val="28"/>
          <w:lang w:val="en-US" w:eastAsia="en-NZ" w:bidi="he-IL"/>
        </w:rPr>
        <w:t>eed to know Him as</w:t>
      </w:r>
      <w:r w:rsidR="00FB26D7">
        <w:rPr>
          <w:rFonts w:ascii="Gentium" w:hAnsi="Gentium"/>
          <w:sz w:val="28"/>
          <w:lang w:val="en-US" w:eastAsia="en-NZ" w:bidi="he-IL"/>
        </w:rPr>
        <w:t xml:space="preserve"> the Christ, the Son of God, the Saviour and Lord and King!</w:t>
      </w:r>
    </w:p>
    <w:p w:rsidR="00946BDC" w:rsidRDefault="00DF2102" w:rsidP="004E2635">
      <w:pPr>
        <w:pStyle w:val="ListParagraph"/>
        <w:numPr>
          <w:ilvl w:val="2"/>
          <w:numId w:val="4"/>
        </w:numPr>
        <w:rPr>
          <w:rFonts w:ascii="Gentium" w:hAnsi="Gentium"/>
          <w:sz w:val="28"/>
          <w:szCs w:val="28"/>
        </w:rPr>
      </w:pPr>
      <w:r>
        <w:rPr>
          <w:rFonts w:ascii="Gentium" w:hAnsi="Gentium"/>
          <w:sz w:val="28"/>
          <w:szCs w:val="28"/>
        </w:rPr>
        <w:t xml:space="preserve">And </w:t>
      </w:r>
      <w:r w:rsidR="001C59D9">
        <w:rPr>
          <w:rFonts w:ascii="Gentium" w:hAnsi="Gentium"/>
          <w:sz w:val="28"/>
          <w:szCs w:val="28"/>
        </w:rPr>
        <w:t xml:space="preserve">this is made plain </w:t>
      </w:r>
      <w:r w:rsidR="00A12F6C">
        <w:rPr>
          <w:rFonts w:ascii="Gentium" w:hAnsi="Gentium"/>
          <w:sz w:val="28"/>
          <w:szCs w:val="28"/>
        </w:rPr>
        <w:t xml:space="preserve">also </w:t>
      </w:r>
      <w:r w:rsidR="001C59D9">
        <w:rPr>
          <w:rFonts w:ascii="Gentium" w:hAnsi="Gentium"/>
          <w:sz w:val="28"/>
          <w:szCs w:val="28"/>
        </w:rPr>
        <w:t xml:space="preserve">by </w:t>
      </w:r>
      <w:r>
        <w:rPr>
          <w:rFonts w:ascii="Gentium" w:hAnsi="Gentium"/>
          <w:sz w:val="28"/>
          <w:szCs w:val="28"/>
        </w:rPr>
        <w:t xml:space="preserve">what happened when </w:t>
      </w:r>
      <w:r w:rsidR="00946BDC">
        <w:rPr>
          <w:rFonts w:ascii="Gentium" w:hAnsi="Gentium"/>
          <w:sz w:val="28"/>
          <w:szCs w:val="28"/>
        </w:rPr>
        <w:t>Jesus</w:t>
      </w:r>
      <w:r>
        <w:rPr>
          <w:rFonts w:ascii="Gentium" w:hAnsi="Gentium"/>
          <w:sz w:val="28"/>
          <w:szCs w:val="28"/>
        </w:rPr>
        <w:t xml:space="preserve"> rose from the dead.  </w:t>
      </w:r>
      <w:r w:rsidR="00A12F6C">
        <w:rPr>
          <w:rFonts w:ascii="Gentium" w:hAnsi="Gentium"/>
          <w:sz w:val="28"/>
          <w:szCs w:val="28"/>
        </w:rPr>
        <w:t>I know i</w:t>
      </w:r>
      <w:r>
        <w:rPr>
          <w:rFonts w:ascii="Gentium" w:hAnsi="Gentium"/>
          <w:sz w:val="28"/>
          <w:szCs w:val="28"/>
        </w:rPr>
        <w:t xml:space="preserve">t’s </w:t>
      </w:r>
      <w:r w:rsidR="00C04DBF">
        <w:rPr>
          <w:rFonts w:ascii="Gentium" w:hAnsi="Gentium"/>
          <w:sz w:val="28"/>
          <w:szCs w:val="28"/>
        </w:rPr>
        <w:t xml:space="preserve">impossible to imagine, but if </w:t>
      </w:r>
      <w:r w:rsidR="001C59D9">
        <w:rPr>
          <w:rFonts w:ascii="Gentium" w:hAnsi="Gentium"/>
          <w:sz w:val="28"/>
          <w:szCs w:val="28"/>
        </w:rPr>
        <w:t>you</w:t>
      </w:r>
      <w:r w:rsidR="00C04DBF">
        <w:rPr>
          <w:rFonts w:ascii="Gentium" w:hAnsi="Gentium"/>
          <w:sz w:val="28"/>
          <w:szCs w:val="28"/>
        </w:rPr>
        <w:t xml:space="preserve"> were to die and then rise again from the dead, </w:t>
      </w:r>
      <w:r w:rsidR="001C59D9">
        <w:rPr>
          <w:rFonts w:ascii="Gentium" w:hAnsi="Gentium"/>
          <w:sz w:val="28"/>
          <w:szCs w:val="28"/>
        </w:rPr>
        <w:t xml:space="preserve">who is the first person you would run to </w:t>
      </w:r>
      <w:r w:rsidR="00A12F6C">
        <w:rPr>
          <w:rFonts w:ascii="Gentium" w:hAnsi="Gentium"/>
          <w:sz w:val="28"/>
          <w:szCs w:val="28"/>
        </w:rPr>
        <w:t>and</w:t>
      </w:r>
      <w:r w:rsidR="001C59D9">
        <w:rPr>
          <w:rFonts w:ascii="Gentium" w:hAnsi="Gentium"/>
          <w:sz w:val="28"/>
          <w:szCs w:val="28"/>
        </w:rPr>
        <w:t xml:space="preserve"> tell?  If you are married, I am sure it would be your spouse</w:t>
      </w:r>
      <w:r w:rsidR="00A12F6C">
        <w:rPr>
          <w:rFonts w:ascii="Gentium" w:hAnsi="Gentium"/>
          <w:sz w:val="28"/>
          <w:szCs w:val="28"/>
        </w:rPr>
        <w:t>, a</w:t>
      </w:r>
      <w:r w:rsidR="001C59D9">
        <w:rPr>
          <w:rFonts w:ascii="Gentium" w:hAnsi="Gentium"/>
          <w:sz w:val="28"/>
          <w:szCs w:val="28"/>
        </w:rPr>
        <w:t xml:space="preserve">nd if you are not married, </w:t>
      </w:r>
      <w:r w:rsidR="00C04DBF">
        <w:rPr>
          <w:rFonts w:ascii="Gentium" w:hAnsi="Gentium"/>
          <w:sz w:val="28"/>
          <w:szCs w:val="28"/>
        </w:rPr>
        <w:t xml:space="preserve">I </w:t>
      </w:r>
      <w:r w:rsidR="001C59D9">
        <w:rPr>
          <w:rFonts w:ascii="Gentium" w:hAnsi="Gentium"/>
          <w:sz w:val="28"/>
          <w:szCs w:val="28"/>
        </w:rPr>
        <w:t xml:space="preserve">am sure that your parents </w:t>
      </w:r>
      <w:r w:rsidR="00C04DBF">
        <w:rPr>
          <w:rFonts w:ascii="Gentium" w:hAnsi="Gentium"/>
          <w:sz w:val="28"/>
          <w:szCs w:val="28"/>
        </w:rPr>
        <w:t xml:space="preserve">would </w:t>
      </w:r>
      <w:r w:rsidR="004E2635">
        <w:rPr>
          <w:rFonts w:ascii="Gentium" w:hAnsi="Gentium"/>
          <w:sz w:val="28"/>
          <w:szCs w:val="28"/>
        </w:rPr>
        <w:t>sure</w:t>
      </w:r>
      <w:r w:rsidR="00C04DBF">
        <w:rPr>
          <w:rFonts w:ascii="Gentium" w:hAnsi="Gentium"/>
          <w:sz w:val="28"/>
          <w:szCs w:val="28"/>
        </w:rPr>
        <w:t xml:space="preserve">ly be </w:t>
      </w:r>
      <w:r w:rsidR="00C04DBF" w:rsidRPr="004E2635">
        <w:rPr>
          <w:rFonts w:ascii="Gentium" w:hAnsi="Gentium"/>
          <w:i/>
          <w:sz w:val="28"/>
          <w:szCs w:val="28"/>
        </w:rPr>
        <w:t>among</w:t>
      </w:r>
      <w:r w:rsidR="00C04DBF">
        <w:rPr>
          <w:rFonts w:ascii="Gentium" w:hAnsi="Gentium"/>
          <w:sz w:val="28"/>
          <w:szCs w:val="28"/>
        </w:rPr>
        <w:t xml:space="preserve"> the first</w:t>
      </w:r>
      <w:r w:rsidR="00C1372E">
        <w:rPr>
          <w:rFonts w:ascii="Gentium" w:hAnsi="Gentium"/>
          <w:sz w:val="28"/>
          <w:szCs w:val="28"/>
        </w:rPr>
        <w:t>,</w:t>
      </w:r>
      <w:r w:rsidR="00C04DBF">
        <w:rPr>
          <w:rFonts w:ascii="Gentium" w:hAnsi="Gentium"/>
          <w:sz w:val="28"/>
          <w:szCs w:val="28"/>
        </w:rPr>
        <w:t xml:space="preserve"> if not </w:t>
      </w:r>
      <w:r w:rsidR="00C04DBF" w:rsidRPr="004E2635">
        <w:rPr>
          <w:rFonts w:ascii="Gentium" w:hAnsi="Gentium"/>
          <w:i/>
          <w:sz w:val="28"/>
          <w:szCs w:val="28"/>
        </w:rPr>
        <w:t>the</w:t>
      </w:r>
      <w:r w:rsidR="00C04DBF">
        <w:rPr>
          <w:rFonts w:ascii="Gentium" w:hAnsi="Gentium"/>
          <w:sz w:val="28"/>
          <w:szCs w:val="28"/>
        </w:rPr>
        <w:t xml:space="preserve"> first</w:t>
      </w:r>
      <w:r w:rsidR="00C1372E">
        <w:rPr>
          <w:rFonts w:ascii="Gentium" w:hAnsi="Gentium"/>
          <w:sz w:val="28"/>
          <w:szCs w:val="28"/>
        </w:rPr>
        <w:t>,</w:t>
      </w:r>
      <w:r w:rsidR="00C04DBF">
        <w:rPr>
          <w:rFonts w:ascii="Gentium" w:hAnsi="Gentium"/>
          <w:sz w:val="28"/>
          <w:szCs w:val="28"/>
        </w:rPr>
        <w:t xml:space="preserve"> that you would find and tell.  </w:t>
      </w:r>
      <w:r w:rsidR="00C1372E">
        <w:rPr>
          <w:rFonts w:ascii="Gentium" w:hAnsi="Gentium"/>
          <w:sz w:val="28"/>
          <w:szCs w:val="28"/>
        </w:rPr>
        <w:t xml:space="preserve">Yes?  Well, you can see the account of Jesus’ resurrection in the next chapter.  </w:t>
      </w:r>
      <w:r w:rsidR="004E2635">
        <w:rPr>
          <w:rFonts w:ascii="Gentium" w:hAnsi="Gentium"/>
          <w:sz w:val="28"/>
          <w:szCs w:val="28"/>
        </w:rPr>
        <w:t>But s</w:t>
      </w:r>
      <w:r w:rsidR="00C1372E">
        <w:rPr>
          <w:rFonts w:ascii="Gentium" w:hAnsi="Gentium"/>
          <w:sz w:val="28"/>
          <w:szCs w:val="28"/>
        </w:rPr>
        <w:t>earch it</w:t>
      </w:r>
      <w:r w:rsidR="004E2635">
        <w:rPr>
          <w:rFonts w:ascii="Gentium" w:hAnsi="Gentium"/>
          <w:sz w:val="28"/>
          <w:szCs w:val="28"/>
        </w:rPr>
        <w:t>,</w:t>
      </w:r>
      <w:r w:rsidR="00C1372E">
        <w:rPr>
          <w:rFonts w:ascii="Gentium" w:hAnsi="Gentium"/>
          <w:sz w:val="28"/>
          <w:szCs w:val="28"/>
        </w:rPr>
        <w:t xml:space="preserve"> as well as Matthew, Mark, and Luke’s accounts of the resurrection and you will not find a mention of Mary.  </w:t>
      </w:r>
    </w:p>
    <w:p w:rsidR="001C59D9" w:rsidRDefault="00C1372E" w:rsidP="00946BDC">
      <w:pPr>
        <w:pStyle w:val="ListParagraph"/>
        <w:numPr>
          <w:ilvl w:val="3"/>
          <w:numId w:val="4"/>
        </w:numPr>
        <w:rPr>
          <w:rFonts w:ascii="Gentium" w:hAnsi="Gentium"/>
          <w:sz w:val="28"/>
          <w:szCs w:val="28"/>
        </w:rPr>
      </w:pPr>
      <w:r>
        <w:rPr>
          <w:rFonts w:ascii="Gentium" w:hAnsi="Gentium"/>
          <w:sz w:val="28"/>
          <w:szCs w:val="28"/>
        </w:rPr>
        <w:t>When some women</w:t>
      </w:r>
      <w:r w:rsidR="004E2635">
        <w:rPr>
          <w:rFonts w:ascii="Gentium" w:hAnsi="Gentium"/>
          <w:sz w:val="28"/>
          <w:szCs w:val="28"/>
        </w:rPr>
        <w:t>, who did not include Mary, f</w:t>
      </w:r>
      <w:r>
        <w:rPr>
          <w:rFonts w:ascii="Gentium" w:hAnsi="Gentium"/>
          <w:sz w:val="28"/>
          <w:szCs w:val="28"/>
        </w:rPr>
        <w:t xml:space="preserve">ound the empty tomb, the angels </w:t>
      </w:r>
      <w:r w:rsidR="004E2635">
        <w:rPr>
          <w:rFonts w:ascii="Gentium" w:hAnsi="Gentium"/>
          <w:sz w:val="28"/>
          <w:szCs w:val="28"/>
        </w:rPr>
        <w:t xml:space="preserve">didn’t say, Go and tell </w:t>
      </w:r>
      <w:r w:rsidR="00946BDC">
        <w:rPr>
          <w:rFonts w:ascii="Gentium" w:hAnsi="Gentium"/>
          <w:sz w:val="28"/>
          <w:szCs w:val="28"/>
        </w:rPr>
        <w:t>His mother</w:t>
      </w:r>
      <w:r w:rsidR="004E2635">
        <w:rPr>
          <w:rFonts w:ascii="Gentium" w:hAnsi="Gentium"/>
          <w:sz w:val="28"/>
          <w:szCs w:val="28"/>
        </w:rPr>
        <w:t xml:space="preserve">.  What did they say?  </w:t>
      </w:r>
      <w:r>
        <w:rPr>
          <w:rFonts w:ascii="Gentium" w:hAnsi="Gentium"/>
          <w:sz w:val="28"/>
          <w:szCs w:val="28"/>
        </w:rPr>
        <w:t>“</w:t>
      </w:r>
      <w:r w:rsidRPr="004E2635">
        <w:rPr>
          <w:rFonts w:ascii="Gentium" w:hAnsi="Gentium"/>
          <w:i/>
          <w:sz w:val="28"/>
          <w:szCs w:val="28"/>
        </w:rPr>
        <w:t>Go and tell the disciples</w:t>
      </w:r>
      <w:r>
        <w:rPr>
          <w:rFonts w:ascii="Gentium" w:hAnsi="Gentium"/>
          <w:sz w:val="28"/>
          <w:szCs w:val="28"/>
        </w:rPr>
        <w:t xml:space="preserve">.”  </w:t>
      </w:r>
    </w:p>
    <w:p w:rsidR="00946BDC" w:rsidRDefault="00C1372E" w:rsidP="00946BDC">
      <w:pPr>
        <w:pStyle w:val="ListParagraph"/>
        <w:numPr>
          <w:ilvl w:val="3"/>
          <w:numId w:val="4"/>
        </w:numPr>
        <w:rPr>
          <w:rFonts w:ascii="Gentium" w:hAnsi="Gentium"/>
          <w:sz w:val="28"/>
          <w:szCs w:val="28"/>
        </w:rPr>
      </w:pPr>
      <w:r>
        <w:rPr>
          <w:rFonts w:ascii="Gentium" w:hAnsi="Gentium"/>
          <w:sz w:val="28"/>
          <w:szCs w:val="28"/>
        </w:rPr>
        <w:t xml:space="preserve">And the first person that Jesus appeared to was?  Mary Magdalene.  And </w:t>
      </w:r>
      <w:r w:rsidR="001C59D9">
        <w:rPr>
          <w:rFonts w:ascii="Gentium" w:hAnsi="Gentium"/>
          <w:sz w:val="28"/>
          <w:szCs w:val="28"/>
        </w:rPr>
        <w:t xml:space="preserve">did Jesus say, Go and tell my Mum?  No.  </w:t>
      </w:r>
      <w:r>
        <w:rPr>
          <w:rFonts w:ascii="Gentium" w:hAnsi="Gentium"/>
          <w:sz w:val="28"/>
          <w:szCs w:val="28"/>
        </w:rPr>
        <w:t>He said, “</w:t>
      </w:r>
      <w:r w:rsidRPr="004E2635">
        <w:rPr>
          <w:rFonts w:ascii="Gentium" w:hAnsi="Gentium"/>
          <w:i/>
          <w:sz w:val="28"/>
          <w:szCs w:val="28"/>
        </w:rPr>
        <w:t>Go and tell my disciples</w:t>
      </w:r>
      <w:r>
        <w:rPr>
          <w:rFonts w:ascii="Gentium" w:hAnsi="Gentium"/>
          <w:sz w:val="28"/>
          <w:szCs w:val="28"/>
        </w:rPr>
        <w:t>.”</w:t>
      </w:r>
      <w:r w:rsidR="004E2635">
        <w:rPr>
          <w:rFonts w:ascii="Gentium" w:hAnsi="Gentium"/>
          <w:sz w:val="28"/>
          <w:szCs w:val="28"/>
        </w:rPr>
        <w:t xml:space="preserve">  </w:t>
      </w:r>
    </w:p>
    <w:p w:rsidR="00946BDC" w:rsidRPr="00946BDC" w:rsidRDefault="004E2635" w:rsidP="00946BDC">
      <w:pPr>
        <w:pStyle w:val="ListParagraph"/>
        <w:numPr>
          <w:ilvl w:val="3"/>
          <w:numId w:val="4"/>
        </w:numPr>
        <w:rPr>
          <w:rFonts w:ascii="Gentium" w:hAnsi="Gentium"/>
          <w:sz w:val="28"/>
          <w:szCs w:val="28"/>
        </w:rPr>
      </w:pPr>
      <w:r>
        <w:rPr>
          <w:rFonts w:ascii="Gentium" w:hAnsi="Gentium"/>
          <w:sz w:val="28"/>
          <w:szCs w:val="28"/>
        </w:rPr>
        <w:t xml:space="preserve">In </w:t>
      </w:r>
      <w:r w:rsidR="00F80B11" w:rsidRPr="004E2635">
        <w:rPr>
          <w:rFonts w:ascii="Gentium" w:hAnsi="Gentium" w:cs="Gentium"/>
          <w:b/>
          <w:bCs/>
          <w:sz w:val="28"/>
          <w:lang w:val="en-US" w:eastAsia="en-NZ" w:bidi="he-IL"/>
        </w:rPr>
        <w:t xml:space="preserve">1 Corinthians 15:3-8 </w:t>
      </w:r>
      <w:r w:rsidR="00F5581D">
        <w:rPr>
          <w:rFonts w:ascii="Gentium" w:hAnsi="Gentium" w:cs="Gentium"/>
          <w:bCs/>
          <w:sz w:val="28"/>
          <w:lang w:val="en-US" w:eastAsia="en-NZ" w:bidi="he-IL"/>
        </w:rPr>
        <w:t xml:space="preserve">Paul provides a list </w:t>
      </w:r>
      <w:r w:rsidRPr="004E2635">
        <w:rPr>
          <w:rFonts w:ascii="Gentium" w:hAnsi="Gentium" w:cs="Gentium"/>
          <w:bCs/>
          <w:sz w:val="28"/>
          <w:lang w:val="en-US" w:eastAsia="en-NZ" w:bidi="he-IL"/>
        </w:rPr>
        <w:t xml:space="preserve">of those that the resurrected Jesus appeared to: </w:t>
      </w:r>
      <w:r w:rsidRPr="00F5581D">
        <w:rPr>
          <w:rFonts w:ascii="Gentium" w:hAnsi="Gentium" w:cs="Gentium"/>
          <w:bCs/>
          <w:i/>
          <w:sz w:val="28"/>
          <w:lang w:val="en-US" w:eastAsia="en-NZ" w:bidi="he-IL"/>
        </w:rPr>
        <w:t>“[Peter]</w:t>
      </w:r>
      <w:r w:rsidR="00F80B11" w:rsidRPr="00F5581D">
        <w:rPr>
          <w:rFonts w:ascii="Gentium" w:hAnsi="Gentium"/>
          <w:i/>
          <w:sz w:val="28"/>
          <w:lang w:val="en-US" w:eastAsia="en-NZ" w:bidi="he-IL"/>
        </w:rPr>
        <w:t xml:space="preserve">, then to the twelve.  Then </w:t>
      </w:r>
      <w:r w:rsidRPr="00F5581D">
        <w:rPr>
          <w:rFonts w:ascii="Gentium" w:hAnsi="Gentium"/>
          <w:i/>
          <w:sz w:val="28"/>
          <w:lang w:val="en-US" w:eastAsia="en-NZ" w:bidi="he-IL"/>
        </w:rPr>
        <w:t>H</w:t>
      </w:r>
      <w:r w:rsidR="00F80B11" w:rsidRPr="00F5581D">
        <w:rPr>
          <w:rFonts w:ascii="Gentium" w:hAnsi="Gentium"/>
          <w:i/>
          <w:sz w:val="28"/>
          <w:lang w:val="en-US" w:eastAsia="en-NZ" w:bidi="he-IL"/>
        </w:rPr>
        <w:t>e appeared to more than five hundred brothers at one time, most of whom are still alive, though some have fallen asleep.  Then he appeared to James, then to all the apostles.  Last of all, as to one untimely born, he appeared also to me</w:t>
      </w:r>
      <w:r w:rsidR="00F80B11" w:rsidRPr="004E2635">
        <w:rPr>
          <w:rFonts w:ascii="Gentium" w:hAnsi="Gentium"/>
          <w:sz w:val="28"/>
          <w:lang w:val="en-US" w:eastAsia="en-NZ" w:bidi="he-IL"/>
        </w:rPr>
        <w:t>.</w:t>
      </w:r>
      <w:r>
        <w:rPr>
          <w:rFonts w:ascii="Gentium" w:hAnsi="Gentium"/>
          <w:sz w:val="28"/>
          <w:lang w:val="en-US" w:eastAsia="en-NZ" w:bidi="he-IL"/>
        </w:rPr>
        <w:t xml:space="preserve">”  Who is </w:t>
      </w:r>
      <w:r w:rsidR="00F5581D">
        <w:rPr>
          <w:rFonts w:ascii="Gentium" w:hAnsi="Gentium"/>
          <w:sz w:val="28"/>
          <w:lang w:val="en-US" w:eastAsia="en-NZ" w:bidi="he-IL"/>
        </w:rPr>
        <w:t>missing from that list</w:t>
      </w:r>
      <w:r>
        <w:rPr>
          <w:rFonts w:ascii="Gentium" w:hAnsi="Gentium"/>
          <w:sz w:val="28"/>
          <w:lang w:val="en-US" w:eastAsia="en-NZ" w:bidi="he-IL"/>
        </w:rPr>
        <w:t xml:space="preserve">?  Mary.  </w:t>
      </w:r>
    </w:p>
    <w:p w:rsidR="00F80B11" w:rsidRPr="004E2635" w:rsidRDefault="004E2635" w:rsidP="00946BDC">
      <w:pPr>
        <w:pStyle w:val="ListParagraph"/>
        <w:numPr>
          <w:ilvl w:val="3"/>
          <w:numId w:val="4"/>
        </w:numPr>
        <w:rPr>
          <w:rFonts w:ascii="Gentium" w:hAnsi="Gentium"/>
          <w:sz w:val="28"/>
          <w:szCs w:val="28"/>
        </w:rPr>
      </w:pPr>
      <w:r>
        <w:rPr>
          <w:rFonts w:ascii="Gentium" w:hAnsi="Gentium"/>
          <w:sz w:val="28"/>
          <w:lang w:val="en-US" w:eastAsia="en-NZ" w:bidi="he-IL"/>
        </w:rPr>
        <w:lastRenderedPageBreak/>
        <w:t xml:space="preserve">You see, after He rose, Jesus was not first and foremost the son of Mary; He was </w:t>
      </w:r>
      <w:r w:rsidR="00946BDC">
        <w:rPr>
          <w:rFonts w:ascii="Gentium" w:hAnsi="Gentium"/>
          <w:sz w:val="28"/>
          <w:lang w:val="en-US" w:eastAsia="en-NZ" w:bidi="he-IL"/>
        </w:rPr>
        <w:t xml:space="preserve">now </w:t>
      </w:r>
      <w:r>
        <w:rPr>
          <w:rFonts w:ascii="Gentium" w:hAnsi="Gentium"/>
          <w:sz w:val="28"/>
          <w:lang w:val="en-US" w:eastAsia="en-NZ" w:bidi="he-IL"/>
        </w:rPr>
        <w:t xml:space="preserve">the </w:t>
      </w:r>
      <w:r w:rsidR="00A12F6C">
        <w:rPr>
          <w:rFonts w:ascii="Gentium" w:hAnsi="Gentium"/>
          <w:sz w:val="28"/>
          <w:lang w:val="en-US" w:eastAsia="en-NZ" w:bidi="he-IL"/>
        </w:rPr>
        <w:t xml:space="preserve">Christ, the </w:t>
      </w:r>
      <w:r>
        <w:rPr>
          <w:rFonts w:ascii="Gentium" w:hAnsi="Gentium"/>
          <w:sz w:val="28"/>
          <w:lang w:val="en-US" w:eastAsia="en-NZ" w:bidi="he-IL"/>
        </w:rPr>
        <w:t xml:space="preserve">Saviour of the world!  </w:t>
      </w:r>
    </w:p>
    <w:p w:rsidR="00271C16" w:rsidRDefault="00F5581D" w:rsidP="00747BF7">
      <w:pPr>
        <w:pStyle w:val="ListParagraph"/>
        <w:numPr>
          <w:ilvl w:val="1"/>
          <w:numId w:val="4"/>
        </w:numPr>
        <w:rPr>
          <w:rFonts w:ascii="Gentium" w:hAnsi="Gentium"/>
          <w:sz w:val="28"/>
          <w:szCs w:val="28"/>
        </w:rPr>
      </w:pPr>
      <w:r>
        <w:rPr>
          <w:rFonts w:ascii="Gentium" w:hAnsi="Gentium" w:cs="Gentium"/>
          <w:bCs/>
          <w:sz w:val="28"/>
          <w:lang w:val="en-US" w:eastAsia="en-NZ" w:bidi="he-IL"/>
        </w:rPr>
        <w:t xml:space="preserve">And that, congregation, </w:t>
      </w:r>
      <w:r w:rsidR="00C35E0F" w:rsidRPr="00B838ED">
        <w:rPr>
          <w:rFonts w:ascii="Gentium" w:hAnsi="Gentium" w:cs="Gentium"/>
          <w:bCs/>
          <w:sz w:val="28"/>
          <w:lang w:val="en-US" w:eastAsia="en-NZ" w:bidi="he-IL"/>
        </w:rPr>
        <w:t xml:space="preserve">is why Jesus said </w:t>
      </w:r>
      <w:r w:rsidR="00C35E0F" w:rsidRPr="00AE426B">
        <w:rPr>
          <w:rFonts w:ascii="Gentium" w:hAnsi="Gentium" w:cs="Gentium"/>
          <w:bCs/>
          <w:i/>
          <w:sz w:val="28"/>
          <w:lang w:val="en-US" w:eastAsia="en-NZ" w:bidi="he-IL"/>
        </w:rPr>
        <w:t>these</w:t>
      </w:r>
      <w:r w:rsidR="00C35E0F" w:rsidRPr="00B838ED">
        <w:rPr>
          <w:rFonts w:ascii="Gentium" w:hAnsi="Gentium" w:cs="Gentium"/>
          <w:bCs/>
          <w:sz w:val="28"/>
          <w:lang w:val="en-US" w:eastAsia="en-NZ" w:bidi="he-IL"/>
        </w:rPr>
        <w:t xml:space="preserve"> words</w:t>
      </w:r>
      <w:r w:rsidR="00B838ED" w:rsidRPr="00B838ED">
        <w:rPr>
          <w:rFonts w:ascii="Gentium" w:hAnsi="Gentium" w:cs="Gentium"/>
          <w:bCs/>
          <w:sz w:val="28"/>
          <w:lang w:val="en-US" w:eastAsia="en-NZ" w:bidi="he-IL"/>
        </w:rPr>
        <w:t>, and why He said them</w:t>
      </w:r>
      <w:r w:rsidR="00C35E0F" w:rsidRPr="00B838ED">
        <w:rPr>
          <w:rFonts w:ascii="Gentium" w:hAnsi="Gentium" w:cs="Gentium"/>
          <w:bCs/>
          <w:sz w:val="28"/>
          <w:lang w:val="en-US" w:eastAsia="en-NZ" w:bidi="he-IL"/>
        </w:rPr>
        <w:t xml:space="preserve"> </w:t>
      </w:r>
      <w:r w:rsidR="00C35E0F" w:rsidRPr="00AE426B">
        <w:rPr>
          <w:rFonts w:ascii="Gentium" w:hAnsi="Gentium" w:cs="Gentium"/>
          <w:bCs/>
          <w:i/>
          <w:sz w:val="28"/>
          <w:lang w:val="en-US" w:eastAsia="en-NZ" w:bidi="he-IL"/>
        </w:rPr>
        <w:t>here at the cross</w:t>
      </w:r>
      <w:r w:rsidR="00B838ED" w:rsidRPr="00B838ED">
        <w:rPr>
          <w:rFonts w:ascii="Gentium" w:hAnsi="Gentium" w:cs="Gentium"/>
          <w:bCs/>
          <w:sz w:val="28"/>
          <w:lang w:val="en-US" w:eastAsia="en-NZ" w:bidi="he-IL"/>
        </w:rPr>
        <w:t xml:space="preserve">, and why He said them to </w:t>
      </w:r>
      <w:r w:rsidR="00B838ED" w:rsidRPr="00AE426B">
        <w:rPr>
          <w:rFonts w:ascii="Gentium" w:hAnsi="Gentium" w:cs="Gentium"/>
          <w:bCs/>
          <w:i/>
          <w:sz w:val="28"/>
          <w:lang w:val="en-US" w:eastAsia="en-NZ" w:bidi="he-IL"/>
        </w:rPr>
        <w:t>Mary and John</w:t>
      </w:r>
      <w:r w:rsidR="00B838ED" w:rsidRPr="00B838ED">
        <w:rPr>
          <w:rFonts w:ascii="Gentium" w:hAnsi="Gentium"/>
          <w:sz w:val="28"/>
          <w:szCs w:val="28"/>
        </w:rPr>
        <w:t xml:space="preserve">.  </w:t>
      </w:r>
      <w:r w:rsidR="00AE426B">
        <w:rPr>
          <w:rFonts w:ascii="Gentium" w:hAnsi="Gentium"/>
          <w:sz w:val="28"/>
          <w:szCs w:val="28"/>
        </w:rPr>
        <w:t xml:space="preserve">From this moment on, Mary needed to see Jesus as the Christ, her Saviour and Lord.  And </w:t>
      </w:r>
      <w:r w:rsidR="00D00FE2">
        <w:rPr>
          <w:rFonts w:ascii="Gentium" w:hAnsi="Gentium"/>
          <w:sz w:val="28"/>
          <w:szCs w:val="28"/>
        </w:rPr>
        <w:t xml:space="preserve">who was </w:t>
      </w:r>
      <w:r w:rsidR="00AE426B">
        <w:rPr>
          <w:rFonts w:ascii="Gentium" w:hAnsi="Gentium"/>
          <w:sz w:val="28"/>
          <w:szCs w:val="28"/>
        </w:rPr>
        <w:t>the best person to help her see Jesus in th</w:t>
      </w:r>
      <w:r>
        <w:rPr>
          <w:rFonts w:ascii="Gentium" w:hAnsi="Gentium"/>
          <w:sz w:val="28"/>
          <w:szCs w:val="28"/>
        </w:rPr>
        <w:t>at</w:t>
      </w:r>
      <w:r w:rsidR="00AE426B">
        <w:rPr>
          <w:rFonts w:ascii="Gentium" w:hAnsi="Gentium"/>
          <w:sz w:val="28"/>
          <w:szCs w:val="28"/>
        </w:rPr>
        <w:t xml:space="preserve"> light</w:t>
      </w:r>
      <w:r w:rsidR="00D00FE2">
        <w:rPr>
          <w:rFonts w:ascii="Gentium" w:hAnsi="Gentium"/>
          <w:sz w:val="28"/>
          <w:szCs w:val="28"/>
        </w:rPr>
        <w:t xml:space="preserve">? </w:t>
      </w:r>
      <w:r w:rsidR="00AE426B">
        <w:rPr>
          <w:rFonts w:ascii="Gentium" w:hAnsi="Gentium"/>
          <w:sz w:val="28"/>
          <w:szCs w:val="28"/>
        </w:rPr>
        <w:t xml:space="preserve"> John!  </w:t>
      </w:r>
      <w:r w:rsidR="00D00FE2">
        <w:rPr>
          <w:rFonts w:ascii="Gentium" w:hAnsi="Gentium"/>
          <w:sz w:val="28"/>
          <w:szCs w:val="28"/>
        </w:rPr>
        <w:t>Or on the other side of the cross, John became t</w:t>
      </w:r>
      <w:r w:rsidR="00AE426B">
        <w:rPr>
          <w:rFonts w:ascii="Gentium" w:hAnsi="Gentium"/>
          <w:sz w:val="28"/>
          <w:szCs w:val="28"/>
        </w:rPr>
        <w:t xml:space="preserve">he apostle who wrote the Gospel that demonstrates and proves that Jesus is the Christ, the Son of God!  </w:t>
      </w:r>
      <w:r w:rsidR="00D00FE2">
        <w:rPr>
          <w:rFonts w:ascii="Gentium" w:hAnsi="Gentium"/>
          <w:sz w:val="28"/>
          <w:szCs w:val="28"/>
        </w:rPr>
        <w:t>So y</w:t>
      </w:r>
      <w:r w:rsidR="00AE426B">
        <w:rPr>
          <w:rFonts w:ascii="Gentium" w:hAnsi="Gentium"/>
          <w:sz w:val="28"/>
          <w:szCs w:val="28"/>
        </w:rPr>
        <w:t xml:space="preserve">es, John would need to look after Mary’s daily needs, but more importantly than that, as an apostle of Christ, he would have to help Mary become a </w:t>
      </w:r>
      <w:r w:rsidR="00D00FE2">
        <w:rPr>
          <w:rFonts w:ascii="Gentium" w:hAnsi="Gentium"/>
          <w:sz w:val="28"/>
          <w:szCs w:val="28"/>
        </w:rPr>
        <w:t xml:space="preserve">believer in </w:t>
      </w:r>
      <w:r w:rsidR="00967B22">
        <w:rPr>
          <w:rFonts w:ascii="Gentium" w:hAnsi="Gentium"/>
          <w:sz w:val="28"/>
          <w:szCs w:val="28"/>
        </w:rPr>
        <w:t xml:space="preserve">and follower of </w:t>
      </w:r>
      <w:r w:rsidR="00AE426B">
        <w:rPr>
          <w:rFonts w:ascii="Gentium" w:hAnsi="Gentium"/>
          <w:sz w:val="28"/>
          <w:szCs w:val="28"/>
        </w:rPr>
        <w:t xml:space="preserve">the </w:t>
      </w:r>
      <w:r w:rsidR="00CA4853" w:rsidRPr="00AE426B">
        <w:rPr>
          <w:rFonts w:ascii="Gentium" w:hAnsi="Gentium"/>
          <w:sz w:val="28"/>
          <w:szCs w:val="28"/>
        </w:rPr>
        <w:t>Christ</w:t>
      </w:r>
      <w:r w:rsidR="00AE426B">
        <w:rPr>
          <w:rFonts w:ascii="Gentium" w:hAnsi="Gentium"/>
          <w:sz w:val="28"/>
          <w:szCs w:val="28"/>
        </w:rPr>
        <w:t>!</w:t>
      </w:r>
      <w:r w:rsidR="00946BDC">
        <w:rPr>
          <w:rFonts w:ascii="Gentium" w:hAnsi="Gentium"/>
          <w:sz w:val="28"/>
          <w:szCs w:val="28"/>
        </w:rPr>
        <w:t xml:space="preserve">  </w:t>
      </w:r>
    </w:p>
    <w:p w:rsidR="00704304" w:rsidRDefault="00946BDC" w:rsidP="00747BF7">
      <w:pPr>
        <w:pStyle w:val="ListParagraph"/>
        <w:numPr>
          <w:ilvl w:val="2"/>
          <w:numId w:val="4"/>
        </w:numPr>
        <w:rPr>
          <w:rFonts w:ascii="Gentium" w:hAnsi="Gentium"/>
          <w:sz w:val="28"/>
          <w:szCs w:val="28"/>
        </w:rPr>
      </w:pPr>
      <w:r>
        <w:rPr>
          <w:rFonts w:ascii="Gentium" w:hAnsi="Gentium"/>
          <w:sz w:val="28"/>
          <w:szCs w:val="28"/>
        </w:rPr>
        <w:t xml:space="preserve">So Jesus spoke these words to Mary and John </w:t>
      </w:r>
      <w:r w:rsidRPr="00946BDC">
        <w:rPr>
          <w:rFonts w:ascii="Gentium" w:hAnsi="Gentium"/>
          <w:i/>
          <w:sz w:val="28"/>
          <w:szCs w:val="28"/>
        </w:rPr>
        <w:t>as His people</w:t>
      </w:r>
      <w:r>
        <w:rPr>
          <w:rFonts w:ascii="Gentium" w:hAnsi="Gentium"/>
          <w:sz w:val="28"/>
          <w:szCs w:val="28"/>
        </w:rPr>
        <w:t xml:space="preserve"> to prepare them to receive Him and believe in Him as </w:t>
      </w:r>
      <w:r w:rsidRPr="00E23432">
        <w:rPr>
          <w:rFonts w:ascii="Gentium" w:hAnsi="Gentium"/>
          <w:i/>
          <w:sz w:val="28"/>
          <w:szCs w:val="28"/>
        </w:rPr>
        <w:t>the</w:t>
      </w:r>
      <w:r>
        <w:rPr>
          <w:rFonts w:ascii="Gentium" w:hAnsi="Gentium"/>
          <w:sz w:val="28"/>
          <w:szCs w:val="28"/>
        </w:rPr>
        <w:t xml:space="preserve"> </w:t>
      </w:r>
      <w:r w:rsidRPr="00E23432">
        <w:rPr>
          <w:rFonts w:ascii="Gentium" w:hAnsi="Gentium"/>
          <w:i/>
          <w:sz w:val="28"/>
          <w:szCs w:val="28"/>
        </w:rPr>
        <w:t>risen Christ</w:t>
      </w:r>
      <w:r>
        <w:rPr>
          <w:rFonts w:ascii="Gentium" w:hAnsi="Gentium"/>
          <w:sz w:val="28"/>
          <w:szCs w:val="28"/>
        </w:rPr>
        <w:t>.</w:t>
      </w:r>
      <w:r w:rsidR="00E23432">
        <w:rPr>
          <w:rFonts w:ascii="Gentium" w:hAnsi="Gentium"/>
          <w:sz w:val="28"/>
          <w:szCs w:val="28"/>
        </w:rPr>
        <w:t xml:space="preserve">  </w:t>
      </w:r>
    </w:p>
    <w:p w:rsidR="00E03344" w:rsidRPr="004B4CDA" w:rsidRDefault="00D00FE2" w:rsidP="00747BF7">
      <w:pPr>
        <w:pStyle w:val="ListParagraph"/>
        <w:numPr>
          <w:ilvl w:val="2"/>
          <w:numId w:val="4"/>
        </w:numPr>
        <w:rPr>
          <w:rFonts w:ascii="Gentium" w:hAnsi="Gentium"/>
          <w:sz w:val="28"/>
          <w:szCs w:val="28"/>
        </w:rPr>
      </w:pPr>
      <w:r>
        <w:rPr>
          <w:rFonts w:ascii="Gentium" w:hAnsi="Gentium"/>
          <w:sz w:val="28"/>
          <w:szCs w:val="28"/>
        </w:rPr>
        <w:t>Congregation, we are not supposed to read these words and</w:t>
      </w:r>
      <w:r w:rsidR="00704304" w:rsidRPr="004B4CDA">
        <w:rPr>
          <w:rFonts w:ascii="Gentium" w:hAnsi="Gentium"/>
          <w:sz w:val="28"/>
          <w:szCs w:val="28"/>
        </w:rPr>
        <w:t xml:space="preserve"> go, aww, what a kind son</w:t>
      </w:r>
      <w:r w:rsidR="004B4CDA" w:rsidRPr="004B4CDA">
        <w:rPr>
          <w:rFonts w:ascii="Gentium" w:hAnsi="Gentium"/>
          <w:sz w:val="28"/>
          <w:szCs w:val="28"/>
        </w:rPr>
        <w:t xml:space="preserve">.  And </w:t>
      </w:r>
      <w:r>
        <w:rPr>
          <w:rFonts w:ascii="Gentium" w:hAnsi="Gentium"/>
          <w:sz w:val="28"/>
          <w:szCs w:val="28"/>
        </w:rPr>
        <w:t>we are not supposed to read these words and go</w:t>
      </w:r>
      <w:r w:rsidR="004B4CDA" w:rsidRPr="004B4CDA">
        <w:rPr>
          <w:rFonts w:ascii="Gentium" w:hAnsi="Gentium"/>
          <w:sz w:val="28"/>
          <w:szCs w:val="28"/>
        </w:rPr>
        <w:t xml:space="preserve">, </w:t>
      </w:r>
      <w:r w:rsidR="00704304" w:rsidRPr="004B4CDA">
        <w:rPr>
          <w:rFonts w:ascii="Gentium" w:hAnsi="Gentium"/>
          <w:sz w:val="28"/>
          <w:szCs w:val="28"/>
        </w:rPr>
        <w:t xml:space="preserve">aww, that poor mother!  And </w:t>
      </w:r>
      <w:r>
        <w:rPr>
          <w:rFonts w:ascii="Gentium" w:hAnsi="Gentium"/>
          <w:sz w:val="28"/>
          <w:szCs w:val="28"/>
        </w:rPr>
        <w:t xml:space="preserve">we are definitely not supposed to read these words and </w:t>
      </w:r>
      <w:r w:rsidR="00704304" w:rsidRPr="004B4CDA">
        <w:rPr>
          <w:rFonts w:ascii="Gentium" w:hAnsi="Gentium"/>
          <w:sz w:val="28"/>
          <w:szCs w:val="28"/>
        </w:rPr>
        <w:t>put Mary on a pedestal as though she were worthy of prayer and worship and honour</w:t>
      </w:r>
      <w:r w:rsidR="0045660A" w:rsidRPr="004B4CDA">
        <w:rPr>
          <w:rFonts w:ascii="Gentium" w:hAnsi="Gentium"/>
          <w:sz w:val="28"/>
          <w:szCs w:val="28"/>
        </w:rPr>
        <w:t>.</w:t>
      </w:r>
      <w:r w:rsidR="00704304" w:rsidRPr="004B4CDA">
        <w:rPr>
          <w:rFonts w:ascii="Gentium" w:hAnsi="Gentium"/>
          <w:sz w:val="28"/>
          <w:szCs w:val="28"/>
        </w:rPr>
        <w:t xml:space="preserve"> </w:t>
      </w:r>
      <w:r w:rsidR="0045660A" w:rsidRPr="004B4CDA">
        <w:rPr>
          <w:rFonts w:ascii="Gentium" w:hAnsi="Gentium"/>
          <w:sz w:val="28"/>
          <w:szCs w:val="28"/>
        </w:rPr>
        <w:t xml:space="preserve"> </w:t>
      </w:r>
      <w:r>
        <w:rPr>
          <w:rFonts w:ascii="Gentium" w:hAnsi="Gentium"/>
          <w:sz w:val="28"/>
          <w:szCs w:val="28"/>
        </w:rPr>
        <w:t xml:space="preserve">We are supposed to read these words and see Jesus </w:t>
      </w:r>
      <w:r w:rsidR="004B4CDA" w:rsidRPr="004B4CDA">
        <w:rPr>
          <w:rFonts w:ascii="Gentium" w:hAnsi="Gentium"/>
          <w:sz w:val="28"/>
          <w:szCs w:val="28"/>
        </w:rPr>
        <w:t>as the Christ</w:t>
      </w:r>
      <w:r>
        <w:rPr>
          <w:rFonts w:ascii="Gentium" w:hAnsi="Gentium"/>
          <w:sz w:val="28"/>
          <w:szCs w:val="28"/>
        </w:rPr>
        <w:t>, the Son of God!</w:t>
      </w:r>
      <w:r w:rsidR="004B4CDA" w:rsidRPr="004B4CDA">
        <w:rPr>
          <w:rFonts w:ascii="Gentium" w:hAnsi="Gentium"/>
          <w:sz w:val="28"/>
          <w:szCs w:val="28"/>
        </w:rPr>
        <w:t xml:space="preserve">  </w:t>
      </w:r>
    </w:p>
    <w:p w:rsidR="004B4CDA" w:rsidRDefault="004B4CDA" w:rsidP="00D50D74">
      <w:pPr>
        <w:pStyle w:val="ListParagraph"/>
        <w:ind w:left="0"/>
        <w:rPr>
          <w:rFonts w:ascii="Gentium" w:hAnsi="Gentium"/>
          <w:sz w:val="28"/>
          <w:szCs w:val="28"/>
        </w:rPr>
      </w:pPr>
    </w:p>
    <w:p w:rsidR="0079780D" w:rsidRDefault="00A92B78" w:rsidP="00D50D74">
      <w:pPr>
        <w:pStyle w:val="ListParagraph"/>
        <w:ind w:left="0"/>
        <w:rPr>
          <w:rFonts w:ascii="Gentium" w:hAnsi="Gentium"/>
          <w:sz w:val="28"/>
          <w:szCs w:val="28"/>
        </w:rPr>
      </w:pPr>
      <w:r>
        <w:rPr>
          <w:rFonts w:ascii="Gentium" w:hAnsi="Gentium"/>
          <w:sz w:val="28"/>
          <w:szCs w:val="28"/>
        </w:rPr>
        <w:t xml:space="preserve">And that, congregation, is why we read </w:t>
      </w:r>
      <w:r w:rsidRPr="00EF3B80">
        <w:rPr>
          <w:rFonts w:ascii="Gentium" w:hAnsi="Gentium"/>
          <w:b/>
          <w:sz w:val="28"/>
          <w:szCs w:val="28"/>
        </w:rPr>
        <w:t>Revelation 12</w:t>
      </w:r>
      <w:r>
        <w:rPr>
          <w:rFonts w:ascii="Gentium" w:hAnsi="Gentium"/>
          <w:sz w:val="28"/>
          <w:szCs w:val="28"/>
        </w:rPr>
        <w:t xml:space="preserve"> earlier in the service.  </w:t>
      </w:r>
      <w:r w:rsidR="005771C8">
        <w:rPr>
          <w:rFonts w:ascii="Gentium" w:hAnsi="Gentium"/>
          <w:sz w:val="28"/>
          <w:szCs w:val="28"/>
        </w:rPr>
        <w:t xml:space="preserve">We are </w:t>
      </w:r>
      <w:r w:rsidR="0079780D">
        <w:rPr>
          <w:rFonts w:ascii="Gentium" w:hAnsi="Gentium"/>
          <w:sz w:val="28"/>
          <w:szCs w:val="28"/>
        </w:rPr>
        <w:t xml:space="preserve">actually </w:t>
      </w:r>
      <w:r w:rsidR="005771C8">
        <w:rPr>
          <w:rFonts w:ascii="Gentium" w:hAnsi="Gentium"/>
          <w:sz w:val="28"/>
          <w:szCs w:val="28"/>
        </w:rPr>
        <w:t xml:space="preserve">going to </w:t>
      </w:r>
      <w:r w:rsidR="0079780D">
        <w:rPr>
          <w:rFonts w:ascii="Gentium" w:hAnsi="Gentium"/>
          <w:sz w:val="28"/>
          <w:szCs w:val="28"/>
        </w:rPr>
        <w:t xml:space="preserve">say more about </w:t>
      </w:r>
      <w:r w:rsidR="005771C8">
        <w:rPr>
          <w:rFonts w:ascii="Gentium" w:hAnsi="Gentium"/>
          <w:sz w:val="28"/>
          <w:szCs w:val="28"/>
        </w:rPr>
        <w:t>Revelation 12 this afternoon</w:t>
      </w:r>
      <w:r w:rsidR="0079780D">
        <w:rPr>
          <w:rFonts w:ascii="Gentium" w:hAnsi="Gentium"/>
          <w:sz w:val="28"/>
          <w:szCs w:val="28"/>
        </w:rPr>
        <w:t>,</w:t>
      </w:r>
      <w:r w:rsidR="005771C8">
        <w:rPr>
          <w:rFonts w:ascii="Gentium" w:hAnsi="Gentium"/>
          <w:sz w:val="28"/>
          <w:szCs w:val="28"/>
        </w:rPr>
        <w:t xml:space="preserve"> because it deserves more explanation than we can give it at the end of this sermon</w:t>
      </w:r>
      <w:r w:rsidR="0079780D">
        <w:rPr>
          <w:rFonts w:ascii="Gentium" w:hAnsi="Gentium"/>
          <w:sz w:val="28"/>
          <w:szCs w:val="28"/>
        </w:rPr>
        <w:t>,</w:t>
      </w:r>
      <w:r w:rsidR="005771C8">
        <w:rPr>
          <w:rFonts w:ascii="Gentium" w:hAnsi="Gentium"/>
          <w:sz w:val="28"/>
          <w:szCs w:val="28"/>
        </w:rPr>
        <w:t xml:space="preserve"> but </w:t>
      </w:r>
      <w:r w:rsidR="004B4CDA">
        <w:rPr>
          <w:rFonts w:ascii="Gentium" w:hAnsi="Gentium"/>
          <w:sz w:val="28"/>
          <w:szCs w:val="28"/>
        </w:rPr>
        <w:t xml:space="preserve">Revelation 12 is about a woman.  </w:t>
      </w:r>
      <w:r w:rsidR="00EF3B80">
        <w:rPr>
          <w:rFonts w:ascii="Gentium" w:hAnsi="Gentium"/>
          <w:sz w:val="28"/>
          <w:szCs w:val="28"/>
        </w:rPr>
        <w:t>S</w:t>
      </w:r>
      <w:r w:rsidR="00645AA6">
        <w:rPr>
          <w:rFonts w:ascii="Gentium" w:hAnsi="Gentium"/>
          <w:sz w:val="28"/>
          <w:szCs w:val="28"/>
        </w:rPr>
        <w:t xml:space="preserve">he is a personification of </w:t>
      </w:r>
      <w:r w:rsidR="004B4CDA">
        <w:rPr>
          <w:rFonts w:ascii="Gentium" w:hAnsi="Gentium"/>
          <w:sz w:val="28"/>
          <w:szCs w:val="28"/>
        </w:rPr>
        <w:t>the</w:t>
      </w:r>
      <w:r w:rsidR="00645AA6">
        <w:rPr>
          <w:rFonts w:ascii="Gentium" w:hAnsi="Gentium"/>
          <w:sz w:val="28"/>
          <w:szCs w:val="28"/>
        </w:rPr>
        <w:t xml:space="preserve"> whole</w:t>
      </w:r>
      <w:r w:rsidR="004B4CDA">
        <w:rPr>
          <w:rFonts w:ascii="Gentium" w:hAnsi="Gentium"/>
          <w:sz w:val="28"/>
          <w:szCs w:val="28"/>
        </w:rPr>
        <w:t xml:space="preserve"> congregation of God’s people throughout all of history</w:t>
      </w:r>
      <w:r w:rsidR="00645AA6">
        <w:rPr>
          <w:rFonts w:ascii="Gentium" w:hAnsi="Gentium"/>
          <w:sz w:val="28"/>
          <w:szCs w:val="28"/>
        </w:rPr>
        <w:t xml:space="preserve"> – OT Israel and the NT church</w:t>
      </w:r>
      <w:r w:rsidR="004B4CDA">
        <w:rPr>
          <w:rFonts w:ascii="Gentium" w:hAnsi="Gentium"/>
          <w:sz w:val="28"/>
          <w:szCs w:val="28"/>
        </w:rPr>
        <w:t xml:space="preserve">.  </w:t>
      </w:r>
      <w:r w:rsidR="00967B22">
        <w:rPr>
          <w:rFonts w:ascii="Gentium" w:hAnsi="Gentium"/>
          <w:sz w:val="28"/>
          <w:szCs w:val="28"/>
        </w:rPr>
        <w:t>And i</w:t>
      </w:r>
      <w:r w:rsidR="00645AA6">
        <w:rPr>
          <w:rFonts w:ascii="Gentium" w:hAnsi="Gentium"/>
          <w:sz w:val="28"/>
          <w:szCs w:val="28"/>
        </w:rPr>
        <w:t xml:space="preserve">t is from her, as OT Israel, that the Lord Jesus was born.  </w:t>
      </w:r>
    </w:p>
    <w:p w:rsidR="004B4CDA" w:rsidRDefault="004B4CDA" w:rsidP="00D50D74">
      <w:pPr>
        <w:pStyle w:val="ListParagraph"/>
        <w:ind w:left="0"/>
        <w:rPr>
          <w:rFonts w:ascii="Gentium" w:hAnsi="Gentium"/>
          <w:sz w:val="28"/>
          <w:szCs w:val="28"/>
        </w:rPr>
      </w:pPr>
      <w:r>
        <w:rPr>
          <w:rFonts w:ascii="Gentium" w:hAnsi="Gentium"/>
          <w:sz w:val="28"/>
          <w:szCs w:val="28"/>
        </w:rPr>
        <w:t xml:space="preserve">And in </w:t>
      </w:r>
      <w:r w:rsidR="00C27EE4">
        <w:rPr>
          <w:rFonts w:ascii="Gentium" w:hAnsi="Gentium"/>
          <w:sz w:val="28"/>
          <w:szCs w:val="28"/>
        </w:rPr>
        <w:t xml:space="preserve">this way </w:t>
      </w:r>
      <w:r>
        <w:rPr>
          <w:rFonts w:ascii="Gentium" w:hAnsi="Gentium"/>
          <w:sz w:val="28"/>
          <w:szCs w:val="28"/>
        </w:rPr>
        <w:t>Mary</w:t>
      </w:r>
      <w:r w:rsidR="00C27EE4">
        <w:rPr>
          <w:rFonts w:ascii="Gentium" w:hAnsi="Gentium"/>
          <w:sz w:val="28"/>
          <w:szCs w:val="28"/>
        </w:rPr>
        <w:t xml:space="preserve"> does have a unique place in the church of Christ. </w:t>
      </w:r>
      <w:r w:rsidR="00836A56">
        <w:rPr>
          <w:rFonts w:ascii="Gentium" w:hAnsi="Gentium"/>
          <w:sz w:val="28"/>
          <w:szCs w:val="28"/>
        </w:rPr>
        <w:t xml:space="preserve"> Mary was an OT believer.  </w:t>
      </w:r>
      <w:r w:rsidR="00645AA6">
        <w:rPr>
          <w:rFonts w:ascii="Gentium" w:hAnsi="Gentium"/>
          <w:sz w:val="28"/>
          <w:szCs w:val="28"/>
        </w:rPr>
        <w:t xml:space="preserve">And she was the one who literally gave birth to the Messiah.  </w:t>
      </w:r>
      <w:r w:rsidR="00C27EE4">
        <w:rPr>
          <w:rFonts w:ascii="Gentium" w:hAnsi="Gentium"/>
          <w:sz w:val="28"/>
          <w:szCs w:val="28"/>
        </w:rPr>
        <w:t xml:space="preserve">And right now, as she looked up at her son through her tears, </w:t>
      </w:r>
      <w:r w:rsidR="00836A56">
        <w:rPr>
          <w:rFonts w:ascii="Gentium" w:hAnsi="Gentium"/>
          <w:sz w:val="28"/>
          <w:szCs w:val="28"/>
        </w:rPr>
        <w:t xml:space="preserve">He was preparing her to </w:t>
      </w:r>
      <w:r w:rsidR="00645AA6">
        <w:rPr>
          <w:rFonts w:ascii="Gentium" w:hAnsi="Gentium"/>
          <w:sz w:val="28"/>
          <w:szCs w:val="28"/>
        </w:rPr>
        <w:t>receive Him as the risen Christ</w:t>
      </w:r>
      <w:r w:rsidR="00836A56">
        <w:rPr>
          <w:rFonts w:ascii="Gentium" w:hAnsi="Gentium"/>
          <w:sz w:val="28"/>
          <w:szCs w:val="28"/>
        </w:rPr>
        <w:t xml:space="preserve">.  </w:t>
      </w:r>
      <w:r w:rsidR="00967B22">
        <w:rPr>
          <w:rFonts w:ascii="Gentium" w:hAnsi="Gentium"/>
          <w:sz w:val="28"/>
          <w:szCs w:val="28"/>
        </w:rPr>
        <w:t xml:space="preserve">But </w:t>
      </w:r>
      <w:r w:rsidR="00C27EE4">
        <w:rPr>
          <w:rFonts w:ascii="Gentium" w:hAnsi="Gentium"/>
          <w:sz w:val="28"/>
          <w:szCs w:val="28"/>
        </w:rPr>
        <w:t>i</w:t>
      </w:r>
      <w:r w:rsidR="00574B9E">
        <w:rPr>
          <w:rFonts w:ascii="Gentium" w:hAnsi="Gentium"/>
          <w:sz w:val="28"/>
          <w:szCs w:val="28"/>
        </w:rPr>
        <w:t xml:space="preserve">n </w:t>
      </w:r>
      <w:r w:rsidR="00574B9E" w:rsidRPr="00EF3B80">
        <w:rPr>
          <w:rFonts w:ascii="Gentium" w:hAnsi="Gentium"/>
          <w:b/>
          <w:sz w:val="28"/>
          <w:szCs w:val="28"/>
        </w:rPr>
        <w:t>Acts 1 :14</w:t>
      </w:r>
      <w:r w:rsidR="00574B9E">
        <w:rPr>
          <w:rFonts w:ascii="Gentium" w:hAnsi="Gentium"/>
          <w:sz w:val="28"/>
          <w:szCs w:val="28"/>
        </w:rPr>
        <w:t xml:space="preserve"> we read that the disciples were gathered together, praying, with “</w:t>
      </w:r>
      <w:r w:rsidR="00574B9E" w:rsidRPr="00574B9E">
        <w:rPr>
          <w:rFonts w:ascii="Gentium" w:hAnsi="Gentium"/>
          <w:i/>
          <w:sz w:val="28"/>
          <w:szCs w:val="28"/>
        </w:rPr>
        <w:t>the women and Mary the mother of Jesus</w:t>
      </w:r>
      <w:r w:rsidR="00574B9E">
        <w:rPr>
          <w:rFonts w:ascii="Gentium" w:hAnsi="Gentium"/>
          <w:sz w:val="28"/>
          <w:szCs w:val="28"/>
        </w:rPr>
        <w:t xml:space="preserve">.”  So </w:t>
      </w:r>
      <w:r w:rsidR="00C27EE4">
        <w:rPr>
          <w:rFonts w:ascii="Gentium" w:hAnsi="Gentium"/>
          <w:sz w:val="28"/>
          <w:szCs w:val="28"/>
        </w:rPr>
        <w:t xml:space="preserve">Mary </w:t>
      </w:r>
      <w:r w:rsidR="00967B22">
        <w:rPr>
          <w:rFonts w:ascii="Gentium" w:hAnsi="Gentium"/>
          <w:sz w:val="28"/>
          <w:szCs w:val="28"/>
        </w:rPr>
        <w:t xml:space="preserve">also </w:t>
      </w:r>
      <w:r w:rsidR="00C27EE4">
        <w:rPr>
          <w:rFonts w:ascii="Gentium" w:hAnsi="Gentium"/>
          <w:sz w:val="28"/>
          <w:szCs w:val="28"/>
        </w:rPr>
        <w:t xml:space="preserve">became one of the first members of the NT church of Christ.  Her </w:t>
      </w:r>
      <w:r w:rsidR="00574B9E">
        <w:rPr>
          <w:rFonts w:ascii="Gentium" w:hAnsi="Gentium"/>
          <w:sz w:val="28"/>
          <w:szCs w:val="28"/>
        </w:rPr>
        <w:t>sorrow at the cross for her son was replaced with love for and faith in the Christ of God.</w:t>
      </w:r>
      <w:r w:rsidR="00EF3B80">
        <w:rPr>
          <w:rFonts w:ascii="Gentium" w:hAnsi="Gentium"/>
          <w:sz w:val="28"/>
          <w:szCs w:val="28"/>
        </w:rPr>
        <w:t xml:space="preserve">  </w:t>
      </w:r>
    </w:p>
    <w:p w:rsidR="00757574" w:rsidRDefault="00927002" w:rsidP="009F5FB3">
      <w:pPr>
        <w:pStyle w:val="ListParagraph"/>
        <w:ind w:left="0"/>
        <w:rPr>
          <w:rFonts w:ascii="Gentium" w:hAnsi="Gentium"/>
          <w:sz w:val="28"/>
          <w:szCs w:val="28"/>
        </w:rPr>
      </w:pPr>
      <w:r>
        <w:rPr>
          <w:rFonts w:ascii="Gentium" w:hAnsi="Gentium"/>
          <w:sz w:val="28"/>
          <w:szCs w:val="28"/>
        </w:rPr>
        <w:t>And that is where the Lord Jesus is pointing you today</w:t>
      </w:r>
      <w:r w:rsidR="00EF3B80">
        <w:rPr>
          <w:rFonts w:ascii="Gentium" w:hAnsi="Gentium"/>
          <w:sz w:val="28"/>
          <w:szCs w:val="28"/>
        </w:rPr>
        <w:t>, my friends</w:t>
      </w:r>
      <w:r>
        <w:rPr>
          <w:rFonts w:ascii="Gentium" w:hAnsi="Gentium"/>
          <w:sz w:val="28"/>
          <w:szCs w:val="28"/>
        </w:rPr>
        <w:t xml:space="preserve">.  He is speaking to you from the cross.  He is calling on you to see Him with the eyes of faith.  </w:t>
      </w:r>
      <w:r w:rsidR="00EF3B80">
        <w:rPr>
          <w:rFonts w:ascii="Gentium" w:hAnsi="Gentium"/>
          <w:sz w:val="28"/>
          <w:szCs w:val="28"/>
        </w:rPr>
        <w:t xml:space="preserve">This death on the cross was not the end of Jesus.  He </w:t>
      </w:r>
      <w:r w:rsidR="009F5FB3">
        <w:rPr>
          <w:rFonts w:ascii="Gentium" w:hAnsi="Gentium"/>
          <w:sz w:val="28"/>
          <w:szCs w:val="28"/>
        </w:rPr>
        <w:t xml:space="preserve">rose and He </w:t>
      </w:r>
      <w:r w:rsidR="00EF3B80">
        <w:rPr>
          <w:rFonts w:ascii="Gentium" w:hAnsi="Gentium"/>
          <w:sz w:val="28"/>
          <w:szCs w:val="28"/>
        </w:rPr>
        <w:t xml:space="preserve">lives and reigns in heaven as the Christ.  </w:t>
      </w:r>
      <w:r w:rsidR="009F5FB3">
        <w:rPr>
          <w:rFonts w:ascii="Gentium" w:hAnsi="Gentium"/>
          <w:sz w:val="28"/>
          <w:szCs w:val="28"/>
        </w:rPr>
        <w:t xml:space="preserve">Have you believed in Jesus as the Christ?  Will you decide to believe in Jesus as the Christ today?  </w:t>
      </w:r>
      <w:r w:rsidR="00C26EA5">
        <w:rPr>
          <w:rFonts w:ascii="Gentium" w:hAnsi="Gentium"/>
          <w:sz w:val="28"/>
          <w:szCs w:val="28"/>
        </w:rPr>
        <w:t>I hope that you do!  Hallelujah!  What a Saviour!</w:t>
      </w:r>
      <w:r w:rsidR="009F5FB3">
        <w:rPr>
          <w:rFonts w:ascii="Gentium" w:hAnsi="Gentium"/>
          <w:sz w:val="28"/>
          <w:szCs w:val="28"/>
        </w:rPr>
        <w:t xml:space="preserve">  </w:t>
      </w:r>
      <w:r w:rsidR="00660685" w:rsidRPr="00DD3F7B">
        <w:rPr>
          <w:rFonts w:ascii="Gentium" w:hAnsi="Gentium"/>
          <w:sz w:val="28"/>
          <w:szCs w:val="28"/>
        </w:rPr>
        <w:t>Amen.</w:t>
      </w:r>
    </w:p>
    <w:p w:rsidR="00E3685A" w:rsidRDefault="00E3685A" w:rsidP="001B430D">
      <w:pPr>
        <w:rPr>
          <w:rFonts w:ascii="Gentium" w:hAnsi="Gentium"/>
          <w:sz w:val="28"/>
          <w:szCs w:val="28"/>
        </w:rPr>
      </w:pPr>
    </w:p>
    <w:p w:rsidR="00E3685A" w:rsidRPr="00DD3F7B" w:rsidRDefault="00E3685A" w:rsidP="001B430D">
      <w:pPr>
        <w:rPr>
          <w:rFonts w:ascii="Gentium" w:hAnsi="Gentium"/>
          <w:sz w:val="28"/>
          <w:szCs w:val="28"/>
        </w:rPr>
      </w:pPr>
    </w:p>
    <w:sectPr w:rsidR="00E3685A" w:rsidRPr="00DD3F7B" w:rsidSect="00565F42">
      <w:headerReference w:type="even" r:id="rId8"/>
      <w:headerReference w:type="default" r:id="rId9"/>
      <w:pgSz w:w="12240" w:h="15840"/>
      <w:pgMar w:top="1134" w:right="1134" w:bottom="1134" w:left="102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87F" w:rsidRDefault="00C7487F">
      <w:r>
        <w:separator/>
      </w:r>
    </w:p>
  </w:endnote>
  <w:endnote w:type="continuationSeparator" w:id="0">
    <w:p w:rsidR="00C7487F" w:rsidRDefault="00C748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87F" w:rsidRDefault="00C7487F">
      <w:r>
        <w:separator/>
      </w:r>
    </w:p>
  </w:footnote>
  <w:footnote w:type="continuationSeparator" w:id="0">
    <w:p w:rsidR="00C7487F" w:rsidRDefault="00C748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D98" w:rsidRDefault="009924B6" w:rsidP="00692406">
    <w:pPr>
      <w:pStyle w:val="Header"/>
      <w:framePr w:wrap="around" w:vAnchor="text" w:hAnchor="margin" w:xAlign="right" w:y="1"/>
      <w:rPr>
        <w:rStyle w:val="PageNumber"/>
      </w:rPr>
    </w:pPr>
    <w:r>
      <w:rPr>
        <w:rStyle w:val="PageNumber"/>
      </w:rPr>
      <w:fldChar w:fldCharType="begin"/>
    </w:r>
    <w:r w:rsidR="008A5D98">
      <w:rPr>
        <w:rStyle w:val="PageNumber"/>
      </w:rPr>
      <w:instrText xml:space="preserve">PAGE  </w:instrText>
    </w:r>
    <w:r>
      <w:rPr>
        <w:rStyle w:val="PageNumber"/>
      </w:rPr>
      <w:fldChar w:fldCharType="end"/>
    </w:r>
  </w:p>
  <w:p w:rsidR="008A5D98" w:rsidRDefault="008A5D98"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D98" w:rsidRDefault="009924B6" w:rsidP="00692406">
    <w:pPr>
      <w:pStyle w:val="Header"/>
      <w:framePr w:wrap="around" w:vAnchor="text" w:hAnchor="margin" w:xAlign="right" w:y="1"/>
      <w:rPr>
        <w:rStyle w:val="PageNumber"/>
      </w:rPr>
    </w:pPr>
    <w:r>
      <w:rPr>
        <w:rStyle w:val="PageNumber"/>
      </w:rPr>
      <w:fldChar w:fldCharType="begin"/>
    </w:r>
    <w:r w:rsidR="008A5D98">
      <w:rPr>
        <w:rStyle w:val="PageNumber"/>
      </w:rPr>
      <w:instrText xml:space="preserve">PAGE  </w:instrText>
    </w:r>
    <w:r>
      <w:rPr>
        <w:rStyle w:val="PageNumber"/>
      </w:rPr>
      <w:fldChar w:fldCharType="separate"/>
    </w:r>
    <w:r w:rsidR="00967B22">
      <w:rPr>
        <w:rStyle w:val="PageNumber"/>
        <w:noProof/>
      </w:rPr>
      <w:t>5</w:t>
    </w:r>
    <w:r>
      <w:rPr>
        <w:rStyle w:val="PageNumber"/>
      </w:rPr>
      <w:fldChar w:fldCharType="end"/>
    </w:r>
  </w:p>
  <w:p w:rsidR="008A5D98" w:rsidRPr="00A652F5" w:rsidRDefault="008A5D98" w:rsidP="0049307B">
    <w:pPr>
      <w:pStyle w:val="Header"/>
      <w:pBdr>
        <w:bottom w:val="single" w:sz="4" w:space="2" w:color="auto"/>
      </w:pBdr>
      <w:ind w:right="360"/>
      <w:jc w:val="center"/>
      <w:rPr>
        <w:color w:val="999999"/>
        <w:sz w:val="20"/>
        <w:szCs w:val="20"/>
      </w:rPr>
    </w:pPr>
    <w:r>
      <w:rPr>
        <w:color w:val="999999"/>
        <w:sz w:val="20"/>
        <w:szCs w:val="20"/>
      </w:rPr>
      <w:t>“From son to Saviour”      Text – John 19:25-27       Readings – Revelation 12</w:t>
    </w:r>
  </w:p>
  <w:p w:rsidR="008A5D98" w:rsidRPr="00893E9E" w:rsidRDefault="008A5D98" w:rsidP="0049307B">
    <w:pPr>
      <w:pStyle w:val="Header"/>
      <w:pBdr>
        <w:bottom w:val="single" w:sz="4" w:space="2" w:color="auto"/>
      </w:pBd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DBA"/>
    <w:multiLevelType w:val="hybridMultilevel"/>
    <w:tmpl w:val="FB3E3868"/>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nsid w:val="0C316A9A"/>
    <w:multiLevelType w:val="multilevel"/>
    <w:tmpl w:val="BE1E2562"/>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b w:val="0"/>
      </w:rPr>
    </w:lvl>
    <w:lvl w:ilvl="3">
      <w:start w:val="1"/>
      <w:numFmt w:val="lowerLetter"/>
      <w:lvlText w:val="%4."/>
      <w:lvlJc w:val="left"/>
      <w:pPr>
        <w:tabs>
          <w:tab w:val="num" w:pos="680"/>
        </w:tabs>
        <w:ind w:left="680" w:hanging="340"/>
      </w:pPr>
      <w:rPr>
        <w:rFonts w:hint="default"/>
        <w:b w:val="0"/>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2A89743E"/>
    <w:multiLevelType w:val="hybridMultilevel"/>
    <w:tmpl w:val="873A5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6E92075"/>
    <w:multiLevelType w:val="hybridMultilevel"/>
    <w:tmpl w:val="B92A076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62494B9C"/>
    <w:multiLevelType w:val="hybridMultilevel"/>
    <w:tmpl w:val="D87A51F4"/>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1"/>
  </w:num>
  <w:num w:numId="5">
    <w:abstractNumId w:val="5"/>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757F1"/>
    <w:rsid w:val="00000692"/>
    <w:rsid w:val="00002C65"/>
    <w:rsid w:val="000059B5"/>
    <w:rsid w:val="00036F2F"/>
    <w:rsid w:val="000471F0"/>
    <w:rsid w:val="0005130D"/>
    <w:rsid w:val="000609F8"/>
    <w:rsid w:val="00061E01"/>
    <w:rsid w:val="00065B21"/>
    <w:rsid w:val="0007127B"/>
    <w:rsid w:val="00075091"/>
    <w:rsid w:val="0008382B"/>
    <w:rsid w:val="00086400"/>
    <w:rsid w:val="000925EF"/>
    <w:rsid w:val="000B2600"/>
    <w:rsid w:val="000B5F4C"/>
    <w:rsid w:val="000E273B"/>
    <w:rsid w:val="0010135A"/>
    <w:rsid w:val="001062ED"/>
    <w:rsid w:val="00114D77"/>
    <w:rsid w:val="00122A31"/>
    <w:rsid w:val="00130B5B"/>
    <w:rsid w:val="00131522"/>
    <w:rsid w:val="0013686A"/>
    <w:rsid w:val="00143D32"/>
    <w:rsid w:val="00145066"/>
    <w:rsid w:val="00156F3E"/>
    <w:rsid w:val="00160B64"/>
    <w:rsid w:val="001621C1"/>
    <w:rsid w:val="00166C43"/>
    <w:rsid w:val="00166F2F"/>
    <w:rsid w:val="00170D4F"/>
    <w:rsid w:val="00176467"/>
    <w:rsid w:val="0019779D"/>
    <w:rsid w:val="001A0A00"/>
    <w:rsid w:val="001A1A83"/>
    <w:rsid w:val="001A6C90"/>
    <w:rsid w:val="001A7B51"/>
    <w:rsid w:val="001B430D"/>
    <w:rsid w:val="001C3967"/>
    <w:rsid w:val="001C3FE9"/>
    <w:rsid w:val="001C59D9"/>
    <w:rsid w:val="001C7F34"/>
    <w:rsid w:val="001D1AB5"/>
    <w:rsid w:val="001D35AD"/>
    <w:rsid w:val="001D6435"/>
    <w:rsid w:val="001D6C6D"/>
    <w:rsid w:val="001E3302"/>
    <w:rsid w:val="001E4BB3"/>
    <w:rsid w:val="00203F9C"/>
    <w:rsid w:val="0021437B"/>
    <w:rsid w:val="00224C5C"/>
    <w:rsid w:val="002271B8"/>
    <w:rsid w:val="00247EB0"/>
    <w:rsid w:val="0025221F"/>
    <w:rsid w:val="0025475D"/>
    <w:rsid w:val="0026020D"/>
    <w:rsid w:val="00263183"/>
    <w:rsid w:val="0026523A"/>
    <w:rsid w:val="00265718"/>
    <w:rsid w:val="00271C16"/>
    <w:rsid w:val="002813B7"/>
    <w:rsid w:val="002B0CC1"/>
    <w:rsid w:val="002B2BBF"/>
    <w:rsid w:val="002B3478"/>
    <w:rsid w:val="002C28CB"/>
    <w:rsid w:val="002C6FC4"/>
    <w:rsid w:val="002D1FA6"/>
    <w:rsid w:val="002E0E79"/>
    <w:rsid w:val="002E7181"/>
    <w:rsid w:val="0030390D"/>
    <w:rsid w:val="003040FE"/>
    <w:rsid w:val="003073E3"/>
    <w:rsid w:val="003300EF"/>
    <w:rsid w:val="00337287"/>
    <w:rsid w:val="00341B6F"/>
    <w:rsid w:val="00347CD3"/>
    <w:rsid w:val="00353C42"/>
    <w:rsid w:val="0035529D"/>
    <w:rsid w:val="00355301"/>
    <w:rsid w:val="00360B70"/>
    <w:rsid w:val="003713D3"/>
    <w:rsid w:val="00383B52"/>
    <w:rsid w:val="00386768"/>
    <w:rsid w:val="003A6369"/>
    <w:rsid w:val="003B0F02"/>
    <w:rsid w:val="003B5EA9"/>
    <w:rsid w:val="003C1E10"/>
    <w:rsid w:val="003E1769"/>
    <w:rsid w:val="003E6C68"/>
    <w:rsid w:val="00400BC5"/>
    <w:rsid w:val="00411C69"/>
    <w:rsid w:val="00412B9E"/>
    <w:rsid w:val="004369DF"/>
    <w:rsid w:val="004412F1"/>
    <w:rsid w:val="00443907"/>
    <w:rsid w:val="004504E4"/>
    <w:rsid w:val="004528B0"/>
    <w:rsid w:val="00454967"/>
    <w:rsid w:val="0045660A"/>
    <w:rsid w:val="00460887"/>
    <w:rsid w:val="004757F1"/>
    <w:rsid w:val="00477211"/>
    <w:rsid w:val="00490721"/>
    <w:rsid w:val="0049307B"/>
    <w:rsid w:val="004A26A6"/>
    <w:rsid w:val="004A3B4A"/>
    <w:rsid w:val="004A4646"/>
    <w:rsid w:val="004A64CA"/>
    <w:rsid w:val="004B4CDA"/>
    <w:rsid w:val="004C1BB6"/>
    <w:rsid w:val="004C4EF5"/>
    <w:rsid w:val="004D33C7"/>
    <w:rsid w:val="004E2635"/>
    <w:rsid w:val="004E52F6"/>
    <w:rsid w:val="004F64E6"/>
    <w:rsid w:val="005010B6"/>
    <w:rsid w:val="00502A4C"/>
    <w:rsid w:val="00516A52"/>
    <w:rsid w:val="005177B4"/>
    <w:rsid w:val="005357E6"/>
    <w:rsid w:val="00537DA3"/>
    <w:rsid w:val="00557C0B"/>
    <w:rsid w:val="00557E7B"/>
    <w:rsid w:val="0056193F"/>
    <w:rsid w:val="00565F42"/>
    <w:rsid w:val="00573712"/>
    <w:rsid w:val="00574B9E"/>
    <w:rsid w:val="005771C8"/>
    <w:rsid w:val="00581506"/>
    <w:rsid w:val="00593FD2"/>
    <w:rsid w:val="005C196A"/>
    <w:rsid w:val="005C74C7"/>
    <w:rsid w:val="005D6477"/>
    <w:rsid w:val="005E0404"/>
    <w:rsid w:val="005F0B44"/>
    <w:rsid w:val="00607911"/>
    <w:rsid w:val="00640CFA"/>
    <w:rsid w:val="006433EA"/>
    <w:rsid w:val="00643AFC"/>
    <w:rsid w:val="00644661"/>
    <w:rsid w:val="00645AA6"/>
    <w:rsid w:val="006542C7"/>
    <w:rsid w:val="00660685"/>
    <w:rsid w:val="00660C6F"/>
    <w:rsid w:val="006624F7"/>
    <w:rsid w:val="0066283F"/>
    <w:rsid w:val="00663AE9"/>
    <w:rsid w:val="00666F98"/>
    <w:rsid w:val="0067646F"/>
    <w:rsid w:val="0068481F"/>
    <w:rsid w:val="00685919"/>
    <w:rsid w:val="00685F96"/>
    <w:rsid w:val="0068643E"/>
    <w:rsid w:val="00692406"/>
    <w:rsid w:val="00692856"/>
    <w:rsid w:val="006B12F5"/>
    <w:rsid w:val="006B192E"/>
    <w:rsid w:val="006C6A80"/>
    <w:rsid w:val="006C6C34"/>
    <w:rsid w:val="006D2EC4"/>
    <w:rsid w:val="006F0A6F"/>
    <w:rsid w:val="006F31E2"/>
    <w:rsid w:val="00700FCB"/>
    <w:rsid w:val="00704304"/>
    <w:rsid w:val="007074A9"/>
    <w:rsid w:val="00714854"/>
    <w:rsid w:val="00732A38"/>
    <w:rsid w:val="00746642"/>
    <w:rsid w:val="00747BF7"/>
    <w:rsid w:val="007512FB"/>
    <w:rsid w:val="00757574"/>
    <w:rsid w:val="00771C45"/>
    <w:rsid w:val="00772C5B"/>
    <w:rsid w:val="007771D7"/>
    <w:rsid w:val="007840F7"/>
    <w:rsid w:val="0079780D"/>
    <w:rsid w:val="007A05B4"/>
    <w:rsid w:val="007A2BBC"/>
    <w:rsid w:val="007C19E7"/>
    <w:rsid w:val="007E1883"/>
    <w:rsid w:val="007E55A1"/>
    <w:rsid w:val="007F1322"/>
    <w:rsid w:val="0080489A"/>
    <w:rsid w:val="008105D6"/>
    <w:rsid w:val="00817C87"/>
    <w:rsid w:val="00817D4F"/>
    <w:rsid w:val="00823047"/>
    <w:rsid w:val="00836A56"/>
    <w:rsid w:val="008412D8"/>
    <w:rsid w:val="00843B92"/>
    <w:rsid w:val="00845D96"/>
    <w:rsid w:val="00877638"/>
    <w:rsid w:val="008837F9"/>
    <w:rsid w:val="00887F8E"/>
    <w:rsid w:val="00893E9E"/>
    <w:rsid w:val="00897822"/>
    <w:rsid w:val="008A0BEA"/>
    <w:rsid w:val="008A2701"/>
    <w:rsid w:val="008A3D34"/>
    <w:rsid w:val="008A47D7"/>
    <w:rsid w:val="008A5D98"/>
    <w:rsid w:val="008B3D7E"/>
    <w:rsid w:val="008C1932"/>
    <w:rsid w:val="008C6927"/>
    <w:rsid w:val="008D6C7C"/>
    <w:rsid w:val="008E7B88"/>
    <w:rsid w:val="008F4634"/>
    <w:rsid w:val="0091453A"/>
    <w:rsid w:val="00925C4A"/>
    <w:rsid w:val="00927002"/>
    <w:rsid w:val="00945726"/>
    <w:rsid w:val="00946BDC"/>
    <w:rsid w:val="00954B84"/>
    <w:rsid w:val="00967B22"/>
    <w:rsid w:val="00970861"/>
    <w:rsid w:val="00971C6B"/>
    <w:rsid w:val="0097362A"/>
    <w:rsid w:val="0097453F"/>
    <w:rsid w:val="00975877"/>
    <w:rsid w:val="00992082"/>
    <w:rsid w:val="009924B6"/>
    <w:rsid w:val="009975C8"/>
    <w:rsid w:val="00997B25"/>
    <w:rsid w:val="009A05F5"/>
    <w:rsid w:val="009A3C34"/>
    <w:rsid w:val="009B42CB"/>
    <w:rsid w:val="009C6267"/>
    <w:rsid w:val="009D3FD4"/>
    <w:rsid w:val="009D63A4"/>
    <w:rsid w:val="009D6CC1"/>
    <w:rsid w:val="009E2523"/>
    <w:rsid w:val="009F3763"/>
    <w:rsid w:val="009F5FB3"/>
    <w:rsid w:val="00A12F6C"/>
    <w:rsid w:val="00A1329A"/>
    <w:rsid w:val="00A365B6"/>
    <w:rsid w:val="00A3773E"/>
    <w:rsid w:val="00A43879"/>
    <w:rsid w:val="00A55036"/>
    <w:rsid w:val="00A652F5"/>
    <w:rsid w:val="00A92B78"/>
    <w:rsid w:val="00A960E6"/>
    <w:rsid w:val="00A9747D"/>
    <w:rsid w:val="00AB0570"/>
    <w:rsid w:val="00AB2873"/>
    <w:rsid w:val="00AB38C4"/>
    <w:rsid w:val="00AB55E2"/>
    <w:rsid w:val="00AC14A8"/>
    <w:rsid w:val="00AC684B"/>
    <w:rsid w:val="00AC75A9"/>
    <w:rsid w:val="00AD41F0"/>
    <w:rsid w:val="00AD59B3"/>
    <w:rsid w:val="00AE426B"/>
    <w:rsid w:val="00AE740B"/>
    <w:rsid w:val="00AF7C5B"/>
    <w:rsid w:val="00B11767"/>
    <w:rsid w:val="00B20D30"/>
    <w:rsid w:val="00B36454"/>
    <w:rsid w:val="00B45265"/>
    <w:rsid w:val="00B4786B"/>
    <w:rsid w:val="00B63769"/>
    <w:rsid w:val="00B63F02"/>
    <w:rsid w:val="00B710FF"/>
    <w:rsid w:val="00B77191"/>
    <w:rsid w:val="00B838ED"/>
    <w:rsid w:val="00BA380A"/>
    <w:rsid w:val="00BB39FB"/>
    <w:rsid w:val="00BB5969"/>
    <w:rsid w:val="00BB5C79"/>
    <w:rsid w:val="00BD0BC8"/>
    <w:rsid w:val="00BD38EE"/>
    <w:rsid w:val="00C02930"/>
    <w:rsid w:val="00C04DBF"/>
    <w:rsid w:val="00C05145"/>
    <w:rsid w:val="00C05A44"/>
    <w:rsid w:val="00C10B65"/>
    <w:rsid w:val="00C1192A"/>
    <w:rsid w:val="00C1372E"/>
    <w:rsid w:val="00C13BEA"/>
    <w:rsid w:val="00C26EA5"/>
    <w:rsid w:val="00C27EE4"/>
    <w:rsid w:val="00C34347"/>
    <w:rsid w:val="00C35E0F"/>
    <w:rsid w:val="00C37616"/>
    <w:rsid w:val="00C5730D"/>
    <w:rsid w:val="00C614C5"/>
    <w:rsid w:val="00C6494A"/>
    <w:rsid w:val="00C7487F"/>
    <w:rsid w:val="00C8299C"/>
    <w:rsid w:val="00C925E3"/>
    <w:rsid w:val="00CA4853"/>
    <w:rsid w:val="00CC5D68"/>
    <w:rsid w:val="00CE18D7"/>
    <w:rsid w:val="00CE2B2B"/>
    <w:rsid w:val="00D00FE2"/>
    <w:rsid w:val="00D23B1B"/>
    <w:rsid w:val="00D24EAF"/>
    <w:rsid w:val="00D302AA"/>
    <w:rsid w:val="00D367AC"/>
    <w:rsid w:val="00D41D55"/>
    <w:rsid w:val="00D506B8"/>
    <w:rsid w:val="00D50D74"/>
    <w:rsid w:val="00D55D89"/>
    <w:rsid w:val="00D77060"/>
    <w:rsid w:val="00D92FD8"/>
    <w:rsid w:val="00D92FFE"/>
    <w:rsid w:val="00DA50FA"/>
    <w:rsid w:val="00DB2252"/>
    <w:rsid w:val="00DB3A8B"/>
    <w:rsid w:val="00DB4654"/>
    <w:rsid w:val="00DC682C"/>
    <w:rsid w:val="00DD3F7B"/>
    <w:rsid w:val="00DD676F"/>
    <w:rsid w:val="00DE255C"/>
    <w:rsid w:val="00DE7D7D"/>
    <w:rsid w:val="00DF0EA7"/>
    <w:rsid w:val="00DF2102"/>
    <w:rsid w:val="00DF7C4E"/>
    <w:rsid w:val="00E03344"/>
    <w:rsid w:val="00E04C67"/>
    <w:rsid w:val="00E07086"/>
    <w:rsid w:val="00E12A3B"/>
    <w:rsid w:val="00E13706"/>
    <w:rsid w:val="00E150A8"/>
    <w:rsid w:val="00E15736"/>
    <w:rsid w:val="00E2155F"/>
    <w:rsid w:val="00E21A8E"/>
    <w:rsid w:val="00E23432"/>
    <w:rsid w:val="00E3685A"/>
    <w:rsid w:val="00E6018B"/>
    <w:rsid w:val="00E6446E"/>
    <w:rsid w:val="00E65C92"/>
    <w:rsid w:val="00E65EB8"/>
    <w:rsid w:val="00E70F68"/>
    <w:rsid w:val="00E91B01"/>
    <w:rsid w:val="00E91FDF"/>
    <w:rsid w:val="00E97833"/>
    <w:rsid w:val="00EA2CC6"/>
    <w:rsid w:val="00EE1D02"/>
    <w:rsid w:val="00EE349F"/>
    <w:rsid w:val="00EE4AB9"/>
    <w:rsid w:val="00EE5762"/>
    <w:rsid w:val="00EF1F3D"/>
    <w:rsid w:val="00EF3B80"/>
    <w:rsid w:val="00F13469"/>
    <w:rsid w:val="00F2167E"/>
    <w:rsid w:val="00F21E44"/>
    <w:rsid w:val="00F35980"/>
    <w:rsid w:val="00F513BB"/>
    <w:rsid w:val="00F5581D"/>
    <w:rsid w:val="00F56098"/>
    <w:rsid w:val="00F62C64"/>
    <w:rsid w:val="00F64998"/>
    <w:rsid w:val="00F76D82"/>
    <w:rsid w:val="00F80B11"/>
    <w:rsid w:val="00F92521"/>
    <w:rsid w:val="00F9452B"/>
    <w:rsid w:val="00F955EF"/>
    <w:rsid w:val="00FA557E"/>
    <w:rsid w:val="00FB26D7"/>
    <w:rsid w:val="00FC7CD2"/>
    <w:rsid w:val="00FE7D76"/>
    <w:rsid w:val="00FF4BE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59B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Paragraph">
    <w:name w:val="List Paragraph"/>
    <w:basedOn w:val="Normal"/>
    <w:uiPriority w:val="34"/>
    <w:qFormat/>
    <w:rsid w:val="0000069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AF1A58-9816-437D-AA0D-C27569237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2660</TotalTime>
  <Pages>5</Pages>
  <Words>2194</Words>
  <Characters>12508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129</cp:revision>
  <cp:lastPrinted>2019-02-06T19:11:00Z</cp:lastPrinted>
  <dcterms:created xsi:type="dcterms:W3CDTF">2019-11-26T02:09:00Z</dcterms:created>
  <dcterms:modified xsi:type="dcterms:W3CDTF">2019-12-02T00:14:00Z</dcterms:modified>
</cp:coreProperties>
</file>